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AA" w:rsidRDefault="001970DB" w:rsidP="004526DD">
      <w:pPr>
        <w:rPr>
          <w:rFonts w:ascii="Century Gothic" w:hAnsi="Century Gothic" w:cs="Berlin Sans FB"/>
          <w:sz w:val="22"/>
          <w:szCs w:val="28"/>
        </w:rPr>
      </w:pPr>
      <w:r w:rsidRPr="005703A1">
        <w:rPr>
          <w:rFonts w:ascii="Century Gothic" w:hAnsi="Century Gothic" w:cs="Berlin Sans FB"/>
          <w:sz w:val="22"/>
          <w:szCs w:val="28"/>
        </w:rPr>
        <w:t xml:space="preserve">It’s a new quarter!  It’s amazing how fast half the year has gone by already!  </w:t>
      </w:r>
    </w:p>
    <w:p w:rsidR="002D6CAA" w:rsidRDefault="002D6CAA" w:rsidP="004526DD">
      <w:pPr>
        <w:rPr>
          <w:rFonts w:ascii="Century Gothic" w:hAnsi="Century Gothic" w:cs="Berlin Sans FB"/>
          <w:sz w:val="22"/>
          <w:szCs w:val="28"/>
        </w:rPr>
      </w:pPr>
    </w:p>
    <w:p w:rsidR="002D6CAA" w:rsidRDefault="002D6CAA" w:rsidP="004526DD">
      <w:pPr>
        <w:rPr>
          <w:rFonts w:ascii="Century Gothic" w:hAnsi="Century Gothic" w:cs="Berlin Sans FB"/>
          <w:sz w:val="22"/>
          <w:szCs w:val="28"/>
        </w:rPr>
      </w:pPr>
      <w:r>
        <w:rPr>
          <w:rFonts w:ascii="Century Gothic" w:hAnsi="Century Gothic" w:cs="Berlin Sans FB"/>
          <w:sz w:val="22"/>
          <w:szCs w:val="28"/>
        </w:rPr>
        <w:t xml:space="preserve">We celebrated the end of our Objects in the Sky </w:t>
      </w:r>
      <w:r w:rsidR="00A56348">
        <w:rPr>
          <w:rFonts w:ascii="Century Gothic" w:hAnsi="Century Gothic" w:cs="Berlin Sans FB"/>
          <w:sz w:val="22"/>
          <w:szCs w:val="28"/>
        </w:rPr>
        <w:t xml:space="preserve">science </w:t>
      </w:r>
      <w:r>
        <w:rPr>
          <w:rFonts w:ascii="Century Gothic" w:hAnsi="Century Gothic" w:cs="Berlin Sans FB"/>
          <w:sz w:val="22"/>
          <w:szCs w:val="28"/>
        </w:rPr>
        <w:t>unit by visiting the Morehead Planetarium!  The students enjoyed making their own spaceships and rovers with a hands-on class.  Their mission was to construct a shuttle that would safely land on the rocky surface of a planet.  It was amazing to watch the students u</w:t>
      </w:r>
      <w:r w:rsidR="00A56348">
        <w:rPr>
          <w:rFonts w:ascii="Century Gothic" w:hAnsi="Century Gothic" w:cs="Berlin Sans FB"/>
          <w:sz w:val="22"/>
          <w:szCs w:val="28"/>
        </w:rPr>
        <w:t>se common everyday items and to work collaboratively as a team to create their shuttles.  Thank you to all the volunteers who contributed to making it a perfect learning experience!</w:t>
      </w:r>
    </w:p>
    <w:p w:rsidR="002D6CAA" w:rsidRDefault="002D6CAA" w:rsidP="004526DD">
      <w:pPr>
        <w:rPr>
          <w:rFonts w:ascii="Century Gothic" w:hAnsi="Century Gothic" w:cs="Berlin Sans FB"/>
          <w:sz w:val="22"/>
          <w:szCs w:val="28"/>
        </w:rPr>
      </w:pPr>
    </w:p>
    <w:p w:rsidR="00731100" w:rsidRPr="005703A1" w:rsidRDefault="001970DB" w:rsidP="004526DD">
      <w:pPr>
        <w:rPr>
          <w:rFonts w:ascii="Century Gothic" w:hAnsi="Century Gothic" w:cs="Berlin Sans FB"/>
          <w:sz w:val="22"/>
        </w:rPr>
      </w:pPr>
      <w:r w:rsidRPr="005703A1">
        <w:rPr>
          <w:rFonts w:ascii="Century Gothic" w:hAnsi="Century Gothic" w:cs="Berlin Sans FB"/>
          <w:sz w:val="22"/>
          <w:szCs w:val="28"/>
        </w:rPr>
        <w:t xml:space="preserve">The third grade teachers are very excited to dive into the third quarter with our students.  We have many innovative and exciting plans </w:t>
      </w:r>
      <w:r w:rsidR="005703A1">
        <w:rPr>
          <w:rFonts w:ascii="Century Gothic" w:hAnsi="Century Gothic" w:cs="Berlin Sans FB"/>
          <w:sz w:val="22"/>
          <w:szCs w:val="28"/>
        </w:rPr>
        <w:t xml:space="preserve">to integrate </w:t>
      </w:r>
      <w:r w:rsidRPr="005703A1">
        <w:rPr>
          <w:rFonts w:ascii="Century Gothic" w:hAnsi="Century Gothic" w:cs="Berlin Sans FB"/>
          <w:sz w:val="22"/>
          <w:szCs w:val="28"/>
        </w:rPr>
        <w:t xml:space="preserve">our new </w:t>
      </w:r>
      <w:r w:rsidR="005703A1">
        <w:rPr>
          <w:rFonts w:ascii="Century Gothic" w:hAnsi="Century Gothic" w:cs="Berlin Sans FB"/>
          <w:sz w:val="22"/>
          <w:szCs w:val="28"/>
        </w:rPr>
        <w:t xml:space="preserve">social studies </w:t>
      </w:r>
      <w:r w:rsidRPr="005703A1">
        <w:rPr>
          <w:rFonts w:ascii="Century Gothic" w:hAnsi="Century Gothic" w:cs="Berlin Sans FB"/>
          <w:sz w:val="22"/>
          <w:szCs w:val="28"/>
        </w:rPr>
        <w:t>unit on Economic and Financial Literacy.  Here’s the update!</w:t>
      </w:r>
      <w:r w:rsidRPr="005703A1">
        <w:rPr>
          <w:rFonts w:ascii="Century Gothic" w:hAnsi="Century Gothic" w:cs="Berlin Sans FB"/>
          <w:sz w:val="22"/>
          <w:szCs w:val="28"/>
        </w:rPr>
        <w:br/>
      </w:r>
    </w:p>
    <w:p w:rsidR="002759B7" w:rsidRPr="005703A1" w:rsidRDefault="009A7D80"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 xml:space="preserve">Math Workshop </w:t>
      </w:r>
    </w:p>
    <w:p w:rsidR="003967F6" w:rsidRPr="005703A1" w:rsidRDefault="003967F6" w:rsidP="004526DD">
      <w:pPr>
        <w:rPr>
          <w:rFonts w:ascii="Century Gothic" w:hAnsi="Century Gothic" w:cs="Berlin Sans FB"/>
          <w:sz w:val="22"/>
        </w:rPr>
      </w:pPr>
      <w:r w:rsidRPr="005703A1">
        <w:rPr>
          <w:rFonts w:ascii="Century Gothic" w:hAnsi="Century Gothic" w:cs="Berlin Sans FB"/>
          <w:sz w:val="22"/>
        </w:rPr>
        <w:t>Our math classes</w:t>
      </w:r>
      <w:r w:rsidR="002759B7" w:rsidRPr="005703A1">
        <w:rPr>
          <w:rFonts w:ascii="Century Gothic" w:hAnsi="Century Gothic" w:cs="Berlin Sans FB"/>
          <w:sz w:val="22"/>
        </w:rPr>
        <w:t xml:space="preserve"> </w:t>
      </w:r>
      <w:r w:rsidR="003C336B" w:rsidRPr="005703A1">
        <w:rPr>
          <w:rFonts w:ascii="Century Gothic" w:hAnsi="Century Gothic" w:cs="Berlin Sans FB"/>
          <w:sz w:val="22"/>
        </w:rPr>
        <w:t xml:space="preserve">will be focusing on Area and Perimeter.  Students will learn how to </w:t>
      </w:r>
      <w:r w:rsidR="00E72B72" w:rsidRPr="005703A1">
        <w:rPr>
          <w:rFonts w:ascii="Century Gothic" w:hAnsi="Century Gothic" w:cs="Berlin Sans FB"/>
          <w:sz w:val="22"/>
        </w:rPr>
        <w:t xml:space="preserve">use area as an attribute of plane figures.  They will also learn how to </w:t>
      </w:r>
      <w:r w:rsidR="00E72B72" w:rsidRPr="005703A1">
        <w:rPr>
          <w:rFonts w:ascii="Century Gothic" w:hAnsi="Century Gothic"/>
          <w:sz w:val="22"/>
        </w:rPr>
        <w:t>measure areas by counting unit squares (square cm, square m, square in, square ft, etc.)   Students will be able to relate area to the operations of multiplication and addition.  Lastly, students will solve real world and mathematical problems involving perimet</w:t>
      </w:r>
      <w:r w:rsidR="00201B18" w:rsidRPr="005703A1">
        <w:rPr>
          <w:rFonts w:ascii="Century Gothic" w:hAnsi="Century Gothic"/>
          <w:sz w:val="22"/>
        </w:rPr>
        <w:t>ers of polygons.  As part of our Economic and Financial Literacy Unit, students will use their knowledge of area and perimeter to design their own business.  They will be asked to figure out what kind of space their business will need in order to be successful and to produce blueprints depicting the area and perimeter of their buildings.</w:t>
      </w:r>
    </w:p>
    <w:p w:rsidR="003967F6" w:rsidRPr="005703A1" w:rsidRDefault="003967F6" w:rsidP="004526DD">
      <w:pPr>
        <w:rPr>
          <w:rFonts w:ascii="Century Gothic" w:hAnsi="Century Gothic" w:cs="Berlin Sans FB"/>
          <w:sz w:val="22"/>
        </w:rPr>
      </w:pPr>
    </w:p>
    <w:p w:rsidR="003967F6" w:rsidRPr="005703A1" w:rsidRDefault="003967F6" w:rsidP="003967F6">
      <w:pPr>
        <w:rPr>
          <w:rFonts w:ascii="Century Gothic" w:hAnsi="Century Gothic" w:cs="Berlin Sans FB"/>
          <w:sz w:val="22"/>
        </w:rPr>
      </w:pPr>
      <w:r w:rsidRPr="005703A1">
        <w:rPr>
          <w:rFonts w:ascii="Century Gothic" w:hAnsi="Century Gothic" w:cs="Berlin Sans FB"/>
          <w:sz w:val="22"/>
        </w:rPr>
        <w:t xml:space="preserve">This week the students will </w:t>
      </w:r>
      <w:r w:rsidR="001042FA" w:rsidRPr="005703A1">
        <w:rPr>
          <w:rFonts w:ascii="Century Gothic" w:hAnsi="Century Gothic" w:cs="Berlin Sans FB"/>
          <w:sz w:val="22"/>
        </w:rPr>
        <w:t>continue to take</w:t>
      </w:r>
      <w:r w:rsidRPr="005703A1">
        <w:rPr>
          <w:rFonts w:ascii="Century Gothic" w:hAnsi="Century Gothic" w:cs="Berlin Sans FB"/>
          <w:sz w:val="22"/>
        </w:rPr>
        <w:t xml:space="preserve"> our weekly multiplication quizzes. </w:t>
      </w:r>
      <w:r w:rsidR="001042FA" w:rsidRPr="005703A1">
        <w:rPr>
          <w:rFonts w:ascii="Century Gothic" w:hAnsi="Century Gothic" w:cs="Berlin Sans FB"/>
          <w:sz w:val="22"/>
        </w:rPr>
        <w:t xml:space="preserve"> </w:t>
      </w:r>
      <w:r w:rsidRPr="005703A1">
        <w:rPr>
          <w:rFonts w:ascii="Century Gothic" w:hAnsi="Century Gothic" w:cs="Berlin Sans FB"/>
          <w:sz w:val="22"/>
        </w:rPr>
        <w:t xml:space="preserve">Ask your child what set of facts they are working on this week!  </w:t>
      </w:r>
      <w:r w:rsidR="001042FA" w:rsidRPr="005703A1">
        <w:rPr>
          <w:rFonts w:ascii="Century Gothic" w:hAnsi="Century Gothic" w:cs="Berlin Sans FB"/>
          <w:sz w:val="22"/>
        </w:rPr>
        <w:t xml:space="preserve">  Please keep helping them at home with memorizing their facts!   </w:t>
      </w:r>
    </w:p>
    <w:p w:rsidR="002759B7" w:rsidRPr="005703A1" w:rsidRDefault="002759B7" w:rsidP="004526DD">
      <w:pPr>
        <w:rPr>
          <w:rFonts w:ascii="Century Gothic" w:hAnsi="Century Gothic" w:cs="Berlin Sans FB"/>
          <w:sz w:val="22"/>
        </w:rPr>
      </w:pPr>
    </w:p>
    <w:p w:rsidR="00701A54" w:rsidRPr="005703A1" w:rsidRDefault="00701A54" w:rsidP="00310418">
      <w:pPr>
        <w:rPr>
          <w:rFonts w:ascii="Century Gothic" w:hAnsi="Century Gothic" w:cs="Berlin Sans FB"/>
          <w:sz w:val="22"/>
        </w:rPr>
      </w:pPr>
    </w:p>
    <w:p w:rsidR="001625A4" w:rsidRPr="005703A1" w:rsidRDefault="009A7D80" w:rsidP="00310418">
      <w:pPr>
        <w:rPr>
          <w:rFonts w:ascii="Century Gothic" w:hAnsi="Century Gothic" w:cs="Berlin Sans FB"/>
          <w:b/>
          <w:sz w:val="22"/>
          <w:szCs w:val="28"/>
          <w:u w:val="single"/>
        </w:rPr>
      </w:pPr>
      <w:r w:rsidRPr="005703A1">
        <w:rPr>
          <w:rFonts w:ascii="Century Gothic" w:hAnsi="Century Gothic" w:cs="Berlin Sans FB"/>
          <w:b/>
          <w:sz w:val="22"/>
          <w:szCs w:val="28"/>
          <w:u w:val="single"/>
        </w:rPr>
        <w:t xml:space="preserve">Reader’s </w:t>
      </w:r>
      <w:r w:rsidR="002759B7" w:rsidRPr="005703A1">
        <w:rPr>
          <w:rFonts w:ascii="Century Gothic" w:hAnsi="Century Gothic" w:cs="Berlin Sans FB"/>
          <w:b/>
          <w:sz w:val="22"/>
          <w:szCs w:val="28"/>
          <w:u w:val="single"/>
        </w:rPr>
        <w:t>Workshop</w:t>
      </w:r>
    </w:p>
    <w:p w:rsidR="00CD356E" w:rsidRPr="005703A1" w:rsidRDefault="00832947" w:rsidP="00310418">
      <w:pPr>
        <w:rPr>
          <w:rFonts w:ascii="Century Gothic" w:hAnsi="Century Gothic" w:cs="Berlin Sans FB"/>
          <w:sz w:val="22"/>
        </w:rPr>
      </w:pPr>
      <w:r w:rsidRPr="005703A1">
        <w:rPr>
          <w:rFonts w:ascii="Century Gothic" w:hAnsi="Century Gothic" w:cs="Berlin Sans FB"/>
          <w:sz w:val="22"/>
        </w:rPr>
        <w:t xml:space="preserve">This </w:t>
      </w:r>
      <w:r w:rsidR="002759B7" w:rsidRPr="005703A1">
        <w:rPr>
          <w:rFonts w:ascii="Century Gothic" w:hAnsi="Century Gothic" w:cs="Berlin Sans FB"/>
          <w:sz w:val="22"/>
        </w:rPr>
        <w:t xml:space="preserve">week we </w:t>
      </w:r>
      <w:r w:rsidRPr="005703A1">
        <w:rPr>
          <w:rFonts w:ascii="Century Gothic" w:hAnsi="Century Gothic" w:cs="Berlin Sans FB"/>
          <w:sz w:val="22"/>
        </w:rPr>
        <w:t>begin working on</w:t>
      </w:r>
      <w:r w:rsidR="002759B7" w:rsidRPr="005703A1">
        <w:rPr>
          <w:rFonts w:ascii="Century Gothic" w:hAnsi="Century Gothic" w:cs="Berlin Sans FB"/>
          <w:sz w:val="22"/>
        </w:rPr>
        <w:t xml:space="preserve"> studying </w:t>
      </w:r>
      <w:r w:rsidR="000750FF" w:rsidRPr="005703A1">
        <w:rPr>
          <w:rFonts w:ascii="Century Gothic" w:hAnsi="Century Gothic" w:cs="Berlin Sans FB"/>
          <w:sz w:val="22"/>
        </w:rPr>
        <w:t>mysteries until mid-February</w:t>
      </w:r>
      <w:r w:rsidR="002759B7" w:rsidRPr="005703A1">
        <w:rPr>
          <w:rFonts w:ascii="Century Gothic" w:hAnsi="Century Gothic" w:cs="Berlin Sans FB"/>
          <w:sz w:val="22"/>
        </w:rPr>
        <w:t xml:space="preserve">!  </w:t>
      </w:r>
      <w:r w:rsidR="00ED1208" w:rsidRPr="005703A1">
        <w:rPr>
          <w:rFonts w:ascii="Century Gothic" w:hAnsi="Century Gothic" w:cs="Berlin Sans FB"/>
          <w:sz w:val="22"/>
        </w:rPr>
        <w:t xml:space="preserve">Students </w:t>
      </w:r>
      <w:r w:rsidR="00ED1208" w:rsidRPr="005703A1">
        <w:rPr>
          <w:rFonts w:ascii="Century Gothic" w:hAnsi="Century Gothic" w:cs="Arial"/>
          <w:sz w:val="22"/>
        </w:rPr>
        <w:t xml:space="preserve">will explore the mystery genre along with poetry and drama. In whole group and small groups, students will discuss texts by referencing the text, asking and answering questions, and making inferences about the events or characters.  Fluency will also be a focus as students use repeated readings with their chosen text. </w:t>
      </w:r>
    </w:p>
    <w:p w:rsidR="009A7D80" w:rsidRPr="005703A1" w:rsidRDefault="009A7D80" w:rsidP="00CD7B3B">
      <w:pPr>
        <w:rPr>
          <w:rFonts w:ascii="Century Gothic" w:hAnsi="Century Gothic" w:cs="Berlin Sans FB"/>
          <w:sz w:val="22"/>
        </w:rPr>
      </w:pPr>
    </w:p>
    <w:p w:rsidR="009A7D80" w:rsidRPr="005703A1" w:rsidRDefault="009A7D80"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Writer’s Workshop</w:t>
      </w:r>
    </w:p>
    <w:p w:rsidR="00D11990" w:rsidRPr="005703A1" w:rsidRDefault="00D11990" w:rsidP="00D11990">
      <w:pPr>
        <w:autoSpaceDE w:val="0"/>
        <w:autoSpaceDN w:val="0"/>
        <w:adjustRightInd w:val="0"/>
        <w:rPr>
          <w:rFonts w:ascii="Century Gothic" w:hAnsi="Century Gothic"/>
          <w:sz w:val="22"/>
        </w:rPr>
      </w:pPr>
      <w:r w:rsidRPr="005703A1">
        <w:rPr>
          <w:rFonts w:ascii="Century Gothic" w:hAnsi="Century Gothic" w:cs="Berlin Sans FB"/>
          <w:sz w:val="22"/>
        </w:rPr>
        <w:t>Students will</w:t>
      </w:r>
      <w:r w:rsidRPr="005703A1">
        <w:rPr>
          <w:rFonts w:ascii="Century Gothic" w:hAnsi="Century Gothic"/>
          <w:sz w:val="22"/>
        </w:rPr>
        <w:t xml:space="preserve"> begin to learn how to write realistic fiction. Taking something real that happened in our everyday lives and adding to it, hence…realistic fiction! </w:t>
      </w:r>
    </w:p>
    <w:p w:rsidR="009A7D80" w:rsidRPr="005703A1" w:rsidRDefault="00CD356E" w:rsidP="004526DD">
      <w:pPr>
        <w:rPr>
          <w:rFonts w:ascii="Century Gothic" w:hAnsi="Century Gothic" w:cs="Berlin Sans FB"/>
          <w:sz w:val="22"/>
        </w:rPr>
      </w:pPr>
      <w:r w:rsidRPr="005703A1">
        <w:rPr>
          <w:rFonts w:ascii="Century Gothic" w:hAnsi="Century Gothic" w:cs="Berlin Sans FB"/>
          <w:sz w:val="22"/>
        </w:rPr>
        <w:t xml:space="preserve"> The</w:t>
      </w:r>
      <w:r w:rsidR="007401EE" w:rsidRPr="005703A1">
        <w:rPr>
          <w:rFonts w:ascii="Century Gothic" w:hAnsi="Century Gothic" w:cs="Berlin Sans FB"/>
          <w:sz w:val="22"/>
        </w:rPr>
        <w:t>y will be learning how to:</w:t>
      </w:r>
    </w:p>
    <w:p w:rsidR="00A52D6E" w:rsidRPr="005703A1" w:rsidRDefault="00A52D6E" w:rsidP="00A52D6E">
      <w:pPr>
        <w:pStyle w:val="ListParagraph"/>
        <w:numPr>
          <w:ilvl w:val="0"/>
          <w:numId w:val="3"/>
        </w:numPr>
        <w:rPr>
          <w:rFonts w:ascii="Century Gothic" w:hAnsi="Century Gothic"/>
          <w:sz w:val="22"/>
        </w:rPr>
      </w:pPr>
      <w:r w:rsidRPr="005703A1">
        <w:rPr>
          <w:rFonts w:ascii="Century Gothic" w:hAnsi="Century Gothic"/>
          <w:sz w:val="22"/>
        </w:rPr>
        <w:t>Use dialogue and descriptions of actions, thoughts, and feelings to develop experiences and events or show the response of characters to situations.</w:t>
      </w:r>
    </w:p>
    <w:p w:rsidR="007401EE" w:rsidRPr="005703A1" w:rsidRDefault="00A52D6E" w:rsidP="006B103E">
      <w:pPr>
        <w:pStyle w:val="ListParagraph"/>
        <w:numPr>
          <w:ilvl w:val="0"/>
          <w:numId w:val="3"/>
        </w:numPr>
        <w:rPr>
          <w:rFonts w:ascii="Century Gothic" w:hAnsi="Century Gothic"/>
          <w:sz w:val="22"/>
        </w:rPr>
      </w:pPr>
      <w:r w:rsidRPr="005703A1">
        <w:rPr>
          <w:rFonts w:ascii="Century Gothic" w:hAnsi="Century Gothic"/>
          <w:sz w:val="22"/>
        </w:rPr>
        <w:t>Use temporal words and phrases to signal event order.</w:t>
      </w:r>
    </w:p>
    <w:p w:rsidR="00A52D6E" w:rsidRPr="005703A1" w:rsidRDefault="00A52D6E" w:rsidP="00A52D6E">
      <w:pPr>
        <w:pStyle w:val="ListParagraph"/>
        <w:numPr>
          <w:ilvl w:val="0"/>
          <w:numId w:val="3"/>
        </w:numPr>
        <w:rPr>
          <w:rFonts w:ascii="Century Gothic" w:hAnsi="Century Gothic" w:cs="Berlin Sans FB"/>
          <w:b/>
          <w:sz w:val="22"/>
          <w:szCs w:val="28"/>
          <w:u w:val="single"/>
        </w:rPr>
      </w:pPr>
      <w:r w:rsidRPr="005703A1">
        <w:rPr>
          <w:rFonts w:ascii="Century Gothic" w:hAnsi="Century Gothic"/>
          <w:sz w:val="22"/>
        </w:rPr>
        <w:t>Provide a sense of closure.</w:t>
      </w:r>
    </w:p>
    <w:p w:rsidR="00A52D6E" w:rsidRPr="005703A1" w:rsidRDefault="00A52D6E" w:rsidP="00A52D6E">
      <w:pPr>
        <w:rPr>
          <w:rFonts w:ascii="Century Gothic" w:hAnsi="Century Gothic" w:cs="Berlin Sans FB"/>
          <w:b/>
          <w:sz w:val="22"/>
          <w:szCs w:val="28"/>
          <w:u w:val="single"/>
        </w:rPr>
      </w:pPr>
    </w:p>
    <w:p w:rsidR="009A7D80" w:rsidRPr="005703A1" w:rsidRDefault="009A7D80" w:rsidP="00A52D6E">
      <w:pPr>
        <w:rPr>
          <w:rFonts w:ascii="Century Gothic" w:hAnsi="Century Gothic" w:cs="Berlin Sans FB"/>
          <w:b/>
          <w:sz w:val="22"/>
          <w:szCs w:val="28"/>
          <w:u w:val="single"/>
        </w:rPr>
      </w:pPr>
      <w:r w:rsidRPr="005703A1">
        <w:rPr>
          <w:rFonts w:ascii="Century Gothic" w:hAnsi="Century Gothic" w:cs="Berlin Sans FB"/>
          <w:b/>
          <w:sz w:val="22"/>
          <w:szCs w:val="28"/>
          <w:u w:val="single"/>
        </w:rPr>
        <w:lastRenderedPageBreak/>
        <w:t>Word Study</w:t>
      </w:r>
    </w:p>
    <w:p w:rsidR="0048112E" w:rsidRPr="005703A1" w:rsidRDefault="00430605" w:rsidP="0043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Berlin Sans FB"/>
          <w:sz w:val="22"/>
        </w:rPr>
      </w:pPr>
      <w:r w:rsidRPr="005703A1">
        <w:rPr>
          <w:rFonts w:ascii="Century Gothic" w:hAnsi="Century Gothic" w:cs="Berlin Sans FB"/>
          <w:sz w:val="22"/>
        </w:rPr>
        <w:t xml:space="preserve">The students will learn about </w:t>
      </w:r>
      <w:r w:rsidR="00A52D6E" w:rsidRPr="005703A1">
        <w:rPr>
          <w:rFonts w:ascii="Century Gothic" w:hAnsi="Century Gothic" w:cs="Berlin Sans FB"/>
          <w:sz w:val="22"/>
        </w:rPr>
        <w:t>r-controlled (ar and er) vowels</w:t>
      </w:r>
      <w:r w:rsidR="007401EE" w:rsidRPr="005703A1">
        <w:rPr>
          <w:rFonts w:ascii="Century Gothic" w:hAnsi="Century Gothic" w:cs="Berlin Sans FB"/>
          <w:sz w:val="22"/>
        </w:rPr>
        <w:t xml:space="preserve"> this week</w:t>
      </w:r>
      <w:r w:rsidRPr="005703A1">
        <w:rPr>
          <w:rFonts w:ascii="Century Gothic" w:hAnsi="Century Gothic" w:cs="Berlin Sans FB"/>
          <w:sz w:val="22"/>
        </w:rPr>
        <w:t xml:space="preserve">  Their quiz will be on </w:t>
      </w:r>
      <w:r w:rsidR="00A52D6E" w:rsidRPr="005703A1">
        <w:rPr>
          <w:rFonts w:ascii="Century Gothic" w:hAnsi="Century Gothic" w:cs="Berlin Sans FB"/>
          <w:sz w:val="22"/>
        </w:rPr>
        <w:t>February 7th</w:t>
      </w:r>
      <w:r w:rsidRPr="005703A1">
        <w:rPr>
          <w:rFonts w:ascii="Century Gothic" w:hAnsi="Century Gothic" w:cs="Berlin Sans FB"/>
          <w:sz w:val="22"/>
        </w:rPr>
        <w:t xml:space="preserve">.  Students will </w:t>
      </w:r>
      <w:r w:rsidR="0048112E" w:rsidRPr="005703A1">
        <w:rPr>
          <w:rFonts w:ascii="Century Gothic" w:hAnsi="Century Gothic" w:cs="Berlin Sans FB"/>
          <w:sz w:val="22"/>
        </w:rPr>
        <w:t xml:space="preserve">be </w:t>
      </w:r>
      <w:r w:rsidRPr="005703A1">
        <w:rPr>
          <w:rFonts w:ascii="Century Gothic" w:hAnsi="Century Gothic" w:cs="Berlin Sans FB"/>
          <w:sz w:val="22"/>
        </w:rPr>
        <w:t>bring</w:t>
      </w:r>
      <w:r w:rsidR="0048112E" w:rsidRPr="005703A1">
        <w:rPr>
          <w:rFonts w:ascii="Century Gothic" w:hAnsi="Century Gothic" w:cs="Berlin Sans FB"/>
          <w:sz w:val="22"/>
        </w:rPr>
        <w:t>ing</w:t>
      </w:r>
      <w:r w:rsidRPr="005703A1">
        <w:rPr>
          <w:rFonts w:ascii="Century Gothic" w:hAnsi="Century Gothic" w:cs="Berlin Sans FB"/>
          <w:sz w:val="22"/>
        </w:rPr>
        <w:t xml:space="preserve"> hom</w:t>
      </w:r>
      <w:r w:rsidR="0048112E" w:rsidRPr="005703A1">
        <w:rPr>
          <w:rFonts w:ascii="Century Gothic" w:hAnsi="Century Gothic" w:cs="Berlin Sans FB"/>
          <w:sz w:val="22"/>
        </w:rPr>
        <w:t>e their word list to study from.</w:t>
      </w:r>
    </w:p>
    <w:p w:rsidR="009A7D80" w:rsidRPr="005703A1" w:rsidRDefault="00430605" w:rsidP="00430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Berlin Sans FB"/>
          <w:sz w:val="22"/>
        </w:rPr>
      </w:pPr>
      <w:r w:rsidRPr="005703A1">
        <w:rPr>
          <w:rFonts w:ascii="Century Gothic" w:hAnsi="Century Gothic" w:cs="Berlin Sans FB"/>
          <w:sz w:val="22"/>
        </w:rPr>
        <w:t xml:space="preserve">  </w:t>
      </w:r>
    </w:p>
    <w:p w:rsidR="005703A1" w:rsidRDefault="005703A1" w:rsidP="004526DD">
      <w:pPr>
        <w:rPr>
          <w:rFonts w:ascii="Century Gothic" w:hAnsi="Century Gothic" w:cs="Berlin Sans FB"/>
          <w:b/>
          <w:sz w:val="22"/>
          <w:szCs w:val="28"/>
          <w:u w:val="single"/>
        </w:rPr>
      </w:pPr>
    </w:p>
    <w:p w:rsidR="005703A1" w:rsidRDefault="005703A1" w:rsidP="004526DD">
      <w:pPr>
        <w:rPr>
          <w:rFonts w:ascii="Century Gothic" w:hAnsi="Century Gothic" w:cs="Berlin Sans FB"/>
          <w:b/>
          <w:sz w:val="22"/>
          <w:szCs w:val="28"/>
          <w:u w:val="single"/>
        </w:rPr>
      </w:pPr>
    </w:p>
    <w:p w:rsidR="005703A1" w:rsidRDefault="005703A1" w:rsidP="004526DD">
      <w:pPr>
        <w:rPr>
          <w:rFonts w:ascii="Century Gothic" w:hAnsi="Century Gothic" w:cs="Berlin Sans FB"/>
          <w:b/>
          <w:sz w:val="22"/>
          <w:szCs w:val="28"/>
          <w:u w:val="single"/>
        </w:rPr>
      </w:pPr>
    </w:p>
    <w:p w:rsidR="005703A1" w:rsidRDefault="005703A1" w:rsidP="004526DD">
      <w:pPr>
        <w:rPr>
          <w:rFonts w:ascii="Century Gothic" w:hAnsi="Century Gothic" w:cs="Berlin Sans FB"/>
          <w:b/>
          <w:sz w:val="22"/>
          <w:szCs w:val="28"/>
          <w:u w:val="single"/>
        </w:rPr>
      </w:pPr>
    </w:p>
    <w:p w:rsidR="009A7D80" w:rsidRPr="005703A1" w:rsidRDefault="009A7D80"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Science &amp; Social Studies</w:t>
      </w:r>
    </w:p>
    <w:p w:rsidR="000C324B" w:rsidRPr="005703A1" w:rsidRDefault="00610112" w:rsidP="000C324B">
      <w:pPr>
        <w:rPr>
          <w:rFonts w:ascii="Century Gothic" w:hAnsi="Century Gothic"/>
          <w:sz w:val="22"/>
        </w:rPr>
      </w:pPr>
      <w:r w:rsidRPr="005703A1">
        <w:rPr>
          <w:rFonts w:ascii="Century Gothic" w:hAnsi="Century Gothic" w:cs="Berlin Sans FB"/>
          <w:sz w:val="22"/>
        </w:rPr>
        <w:t xml:space="preserve">Students will begin their Economic and Financial Literacy Unit.  Vocabulary is very important in this unit.  Students will be learning the following vocabulary words:  </w:t>
      </w:r>
      <w:r w:rsidR="000C324B" w:rsidRPr="005703A1">
        <w:rPr>
          <w:rFonts w:ascii="Century Gothic" w:hAnsi="Century Gothic"/>
          <w:sz w:val="22"/>
        </w:rPr>
        <w:t>goods, services, consumers, producers, productive resources, natural resources, human resources, capital resources, entrepreneur, scarcity, opportunity cost, Trade-offs, money, price, specialization, interdependence, productivity, profit, role of government, international trade.  These vocabulary words are ideal for dinner conversation!</w:t>
      </w:r>
    </w:p>
    <w:p w:rsidR="00731100" w:rsidRPr="005703A1" w:rsidRDefault="00731100" w:rsidP="00731100">
      <w:pPr>
        <w:rPr>
          <w:rFonts w:ascii="Century Gothic" w:hAnsi="Century Gothic" w:cs="Berlin Sans FB"/>
          <w:sz w:val="22"/>
        </w:rPr>
      </w:pPr>
    </w:p>
    <w:p w:rsidR="00731100" w:rsidRPr="005703A1" w:rsidRDefault="00731100" w:rsidP="00731100">
      <w:pPr>
        <w:rPr>
          <w:rFonts w:ascii="Century Gothic" w:hAnsi="Century Gothic" w:cs="Berlin Sans FB"/>
          <w:sz w:val="22"/>
        </w:rPr>
      </w:pPr>
      <w:r w:rsidRPr="005703A1">
        <w:rPr>
          <w:rFonts w:ascii="Century Gothic" w:hAnsi="Century Gothic" w:cs="Berlin Sans FB"/>
          <w:sz w:val="22"/>
        </w:rPr>
        <w:t>Students will:</w:t>
      </w:r>
    </w:p>
    <w:p w:rsidR="000C324B" w:rsidRPr="005703A1" w:rsidRDefault="000C324B" w:rsidP="006B103E">
      <w:pPr>
        <w:pStyle w:val="ListParagraph"/>
        <w:numPr>
          <w:ilvl w:val="0"/>
          <w:numId w:val="4"/>
        </w:numPr>
        <w:rPr>
          <w:rFonts w:ascii="Century Gothic" w:hAnsi="Century Gothic"/>
          <w:b/>
          <w:bCs/>
          <w:sz w:val="22"/>
        </w:rPr>
      </w:pPr>
      <w:r w:rsidRPr="005703A1">
        <w:rPr>
          <w:rFonts w:ascii="Century Gothic" w:hAnsi="Century Gothic"/>
          <w:sz w:val="22"/>
        </w:rPr>
        <w:t>Explain how location impacts supply and demand</w:t>
      </w:r>
    </w:p>
    <w:p w:rsidR="000C324B" w:rsidRPr="005703A1" w:rsidRDefault="000C324B" w:rsidP="000C324B">
      <w:pPr>
        <w:pStyle w:val="ListParagraph"/>
        <w:numPr>
          <w:ilvl w:val="0"/>
          <w:numId w:val="4"/>
        </w:numPr>
        <w:spacing w:after="200" w:line="276" w:lineRule="auto"/>
        <w:contextualSpacing/>
        <w:rPr>
          <w:rFonts w:ascii="Century Gothic" w:hAnsi="Century Gothic"/>
          <w:sz w:val="22"/>
        </w:rPr>
      </w:pPr>
      <w:r w:rsidRPr="005703A1">
        <w:rPr>
          <w:rFonts w:ascii="Century Gothic" w:hAnsi="Century Gothic"/>
          <w:sz w:val="22"/>
        </w:rPr>
        <w:t>Explain how locations of regions and natural resources influence economic development (industries developed around natural resources, rivers and coastal towns).</w:t>
      </w:r>
    </w:p>
    <w:p w:rsidR="00B42439" w:rsidRPr="005703A1" w:rsidRDefault="000C324B" w:rsidP="006B103E">
      <w:pPr>
        <w:pStyle w:val="ListParagraph"/>
        <w:numPr>
          <w:ilvl w:val="0"/>
          <w:numId w:val="4"/>
        </w:numPr>
        <w:rPr>
          <w:rStyle w:val="Strong"/>
        </w:rPr>
      </w:pPr>
      <w:r w:rsidRPr="005703A1">
        <w:rPr>
          <w:rFonts w:ascii="Century Gothic" w:hAnsi="Century Gothic"/>
          <w:sz w:val="22"/>
        </w:rPr>
        <w:t>Explain why people become entrepreneurs</w:t>
      </w:r>
    </w:p>
    <w:p w:rsidR="00731100" w:rsidRPr="005703A1" w:rsidRDefault="000C324B" w:rsidP="00F07251">
      <w:pPr>
        <w:pStyle w:val="ListParagraph"/>
        <w:numPr>
          <w:ilvl w:val="0"/>
          <w:numId w:val="4"/>
        </w:numPr>
        <w:spacing w:after="200" w:line="276" w:lineRule="auto"/>
        <w:contextualSpacing/>
        <w:rPr>
          <w:rFonts w:ascii="Century Gothic" w:hAnsi="Century Gothic"/>
          <w:sz w:val="22"/>
        </w:rPr>
      </w:pPr>
      <w:r w:rsidRPr="005703A1">
        <w:rPr>
          <w:rFonts w:ascii="Century Gothic" w:hAnsi="Century Gothic"/>
          <w:sz w:val="22"/>
        </w:rPr>
        <w:t>Give examples of entrepreneurship in various regions of our state.</w:t>
      </w:r>
    </w:p>
    <w:p w:rsidR="006F00C6" w:rsidRPr="005703A1" w:rsidRDefault="009A7D80" w:rsidP="00731100">
      <w:pPr>
        <w:rPr>
          <w:rFonts w:ascii="Century Gothic" w:hAnsi="Century Gothic" w:cs="Berlin Sans FB"/>
          <w:b/>
          <w:sz w:val="22"/>
          <w:szCs w:val="28"/>
          <w:u w:val="single"/>
        </w:rPr>
      </w:pPr>
      <w:r w:rsidRPr="005703A1">
        <w:rPr>
          <w:rFonts w:ascii="Century Gothic" w:hAnsi="Century Gothic" w:cs="Berlin Sans FB"/>
          <w:b/>
          <w:sz w:val="22"/>
          <w:szCs w:val="28"/>
          <w:u w:val="single"/>
        </w:rPr>
        <w:t>Important Upcoming Dates:</w:t>
      </w:r>
    </w:p>
    <w:p w:rsidR="00690695" w:rsidRPr="005703A1" w:rsidRDefault="00690695" w:rsidP="00C10905">
      <w:pPr>
        <w:rPr>
          <w:rFonts w:ascii="Century Gothic" w:hAnsi="Century Gothic" w:cs="Georgia"/>
          <w:color w:val="333333"/>
          <w:sz w:val="22"/>
          <w:szCs w:val="30"/>
        </w:rPr>
      </w:pPr>
      <w:r w:rsidRPr="005703A1">
        <w:rPr>
          <w:rFonts w:ascii="Century Gothic" w:hAnsi="Century Gothic" w:cs="Georgia"/>
          <w:color w:val="333333"/>
          <w:sz w:val="22"/>
          <w:szCs w:val="30"/>
        </w:rPr>
        <w:t>January 23 &amp; 24 - Case 21 Benchmark Assessments</w:t>
      </w:r>
    </w:p>
    <w:p w:rsidR="003F3585" w:rsidRPr="005703A1" w:rsidRDefault="00690695" w:rsidP="00C10905">
      <w:pPr>
        <w:rPr>
          <w:rFonts w:ascii="Century Gothic" w:hAnsi="Century Gothic" w:cs="Georgia"/>
          <w:color w:val="333333"/>
          <w:sz w:val="22"/>
          <w:szCs w:val="30"/>
        </w:rPr>
      </w:pPr>
      <w:r w:rsidRPr="005703A1">
        <w:rPr>
          <w:rFonts w:ascii="Century Gothic" w:hAnsi="Century Gothic" w:cs="Georgia"/>
          <w:color w:val="333333"/>
          <w:sz w:val="22"/>
          <w:szCs w:val="30"/>
        </w:rPr>
        <w:t>January 28, 6:30pm Third Grade Read to Achieve Parent Information</w:t>
      </w:r>
    </w:p>
    <w:p w:rsidR="003F3585" w:rsidRPr="005703A1" w:rsidRDefault="003F3585" w:rsidP="00C10905">
      <w:pPr>
        <w:rPr>
          <w:rFonts w:ascii="Century Gothic" w:hAnsi="Century Gothic" w:cs="Georgia"/>
          <w:color w:val="333333"/>
          <w:sz w:val="22"/>
          <w:szCs w:val="30"/>
        </w:rPr>
      </w:pPr>
      <w:r w:rsidRPr="005703A1">
        <w:rPr>
          <w:rFonts w:ascii="Century Gothic" w:hAnsi="Century Gothic" w:cs="Georgia"/>
          <w:color w:val="333333"/>
          <w:sz w:val="22"/>
          <w:szCs w:val="30"/>
        </w:rPr>
        <w:t>February 3-</w:t>
      </w:r>
      <w:r w:rsidR="00690695" w:rsidRPr="005703A1">
        <w:rPr>
          <w:rFonts w:ascii="Century Gothic" w:hAnsi="Century Gothic" w:cs="Georgia"/>
          <w:color w:val="333333"/>
          <w:sz w:val="22"/>
          <w:szCs w:val="30"/>
        </w:rPr>
        <w:t xml:space="preserve"> </w:t>
      </w:r>
      <w:r w:rsidRPr="005703A1">
        <w:rPr>
          <w:rFonts w:ascii="Century Gothic" w:hAnsi="Century Gothic" w:cs="Georgia"/>
          <w:color w:val="333333"/>
          <w:sz w:val="22"/>
          <w:szCs w:val="30"/>
        </w:rPr>
        <w:t>7</w:t>
      </w:r>
      <w:r w:rsidRPr="005703A1">
        <w:rPr>
          <w:rFonts w:ascii="Century Gothic" w:hAnsi="Century Gothic" w:cs="Georgia"/>
          <w:color w:val="333333"/>
          <w:sz w:val="22"/>
          <w:szCs w:val="30"/>
          <w:vertAlign w:val="superscript"/>
        </w:rPr>
        <w:t>th</w:t>
      </w:r>
      <w:r w:rsidRPr="005703A1">
        <w:rPr>
          <w:rFonts w:ascii="Century Gothic" w:hAnsi="Century Gothic" w:cs="Georgia"/>
          <w:color w:val="333333"/>
          <w:sz w:val="22"/>
          <w:szCs w:val="30"/>
        </w:rPr>
        <w:t xml:space="preserve"> – School Spirit Week</w:t>
      </w:r>
    </w:p>
    <w:p w:rsidR="003F3585" w:rsidRPr="005703A1" w:rsidRDefault="003F3585" w:rsidP="00C10905">
      <w:pPr>
        <w:rPr>
          <w:rFonts w:ascii="Century Gothic" w:hAnsi="Century Gothic" w:cs="Georgia"/>
          <w:color w:val="333333"/>
          <w:sz w:val="22"/>
          <w:szCs w:val="30"/>
        </w:rPr>
      </w:pPr>
      <w:r w:rsidRPr="005703A1">
        <w:rPr>
          <w:rFonts w:ascii="Century Gothic" w:hAnsi="Century Gothic" w:cs="Georgia"/>
          <w:color w:val="333333"/>
          <w:sz w:val="22"/>
          <w:szCs w:val="30"/>
        </w:rPr>
        <w:t>February 6 – Talent Show</w:t>
      </w:r>
    </w:p>
    <w:p w:rsidR="00047F45" w:rsidRPr="005703A1" w:rsidRDefault="003F3585" w:rsidP="00C10905">
      <w:pPr>
        <w:rPr>
          <w:rFonts w:ascii="Century Gothic" w:hAnsi="Century Gothic" w:cs="Georgia"/>
          <w:color w:val="333333"/>
          <w:sz w:val="22"/>
          <w:szCs w:val="30"/>
        </w:rPr>
      </w:pPr>
      <w:r w:rsidRPr="005703A1">
        <w:rPr>
          <w:rFonts w:ascii="Century Gothic" w:hAnsi="Century Gothic" w:cs="Georgia"/>
          <w:color w:val="333333"/>
          <w:sz w:val="22"/>
          <w:szCs w:val="30"/>
        </w:rPr>
        <w:t>February 14 – Early Release</w:t>
      </w:r>
    </w:p>
    <w:p w:rsidR="00690695" w:rsidRPr="005703A1" w:rsidRDefault="00047F45" w:rsidP="00C10905">
      <w:pPr>
        <w:rPr>
          <w:rFonts w:ascii="Century Gothic" w:hAnsi="Century Gothic" w:cs="Georgia"/>
          <w:color w:val="333333"/>
          <w:sz w:val="22"/>
          <w:szCs w:val="30"/>
        </w:rPr>
      </w:pPr>
      <w:r w:rsidRPr="005703A1">
        <w:rPr>
          <w:rFonts w:ascii="Century Gothic" w:hAnsi="Century Gothic" w:cs="Georgia"/>
          <w:color w:val="333333"/>
          <w:sz w:val="22"/>
          <w:szCs w:val="30"/>
        </w:rPr>
        <w:t>February 17 – Teacher Work Day</w:t>
      </w:r>
    </w:p>
    <w:p w:rsidR="009A7D80" w:rsidRPr="00B470EF" w:rsidRDefault="009A7D80" w:rsidP="00C10905">
      <w:pPr>
        <w:rPr>
          <w:rFonts w:ascii="Berlin Sans FB" w:hAnsi="Berlin Sans FB" w:cs="Berlin Sans FB"/>
        </w:rPr>
      </w:pPr>
    </w:p>
    <w:sectPr w:rsidR="009A7D80" w:rsidRPr="00B470EF" w:rsidSect="00910BA3">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0E" w:rsidRDefault="00AF460E">
      <w:r>
        <w:separator/>
      </w:r>
    </w:p>
  </w:endnote>
  <w:endnote w:type="continuationSeparator" w:id="0">
    <w:p w:rsidR="00AF460E" w:rsidRDefault="00AF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urlz MT">
    <w:altName w:val="Gabrio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8" w:rsidRDefault="009D5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AA" w:rsidRDefault="00AF460E">
    <w:pPr>
      <w:pStyle w:val="Footer"/>
    </w:pPr>
    <w:r>
      <w:fldChar w:fldCharType="begin"/>
    </w:r>
    <w:r>
      <w:instrText xml:space="preserve"> PAGE   \* MERGEFORMAT </w:instrText>
    </w:r>
    <w:r>
      <w:fldChar w:fldCharType="separate"/>
    </w:r>
    <w:r w:rsidR="004523E7">
      <w:rPr>
        <w:noProof/>
      </w:rPr>
      <w:t>1</w:t>
    </w:r>
    <w:r>
      <w:rPr>
        <w:noProof/>
      </w:rPr>
      <w:fldChar w:fldCharType="end"/>
    </w:r>
  </w:p>
  <w:p w:rsidR="002D6CAA" w:rsidRDefault="002D6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8" w:rsidRDefault="009D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0E" w:rsidRDefault="00AF460E">
      <w:r>
        <w:separator/>
      </w:r>
    </w:p>
  </w:footnote>
  <w:footnote w:type="continuationSeparator" w:id="0">
    <w:p w:rsidR="00AF460E" w:rsidRDefault="00AF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8" w:rsidRDefault="009D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AA" w:rsidRPr="00123377" w:rsidRDefault="004523E7" w:rsidP="00123377">
    <w:pPr>
      <w:pStyle w:val="Header"/>
      <w:jc w:val="center"/>
      <w:rPr>
        <w:rFonts w:ascii="Berlin Sans FB" w:hAnsi="Berlin Sans FB" w:cs="Berlin Sans FB"/>
        <w:sz w:val="72"/>
        <w:szCs w:val="72"/>
      </w:rPr>
    </w:pPr>
    <w:r>
      <w:rPr>
        <w:noProof/>
      </w:rPr>
      <mc:AlternateContent>
        <mc:Choice Requires="wps">
          <w:drawing>
            <wp:anchor distT="0" distB="0" distL="114300" distR="114300" simplePos="0" relativeHeight="251660288" behindDoc="0" locked="0" layoutInCell="1" allowOverlap="1">
              <wp:simplePos x="0" y="0"/>
              <wp:positionH relativeFrom="column">
                <wp:posOffset>5109210</wp:posOffset>
              </wp:positionH>
              <wp:positionV relativeFrom="paragraph">
                <wp:posOffset>-238125</wp:posOffset>
              </wp:positionV>
              <wp:extent cx="1247775" cy="1162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CAA" w:rsidRDefault="002D6CAA">
                          <w:r>
                            <w:rPr>
                              <w:rFonts w:ascii="Curlz MT" w:hAnsi="Curlz MT" w:cs="Curlz MT"/>
                              <w:noProof/>
                              <w:sz w:val="96"/>
                              <w:szCs w:val="96"/>
                            </w:rPr>
                            <w:drawing>
                              <wp:inline distT="0" distB="0" distL="0" distR="0" wp14:anchorId="062C7818" wp14:editId="7307D877">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3pt;margin-top:-18.75pt;width:98.2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9a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eW4/WoQCAAAQBQAADgAAAAAAAAAAAAAAAAAuAgAAZHJzL2Uyb0RvYy54bWxQSwECLQAUAAYACAAA&#10;ACEAfKfvsuAAAAAMAQAADwAAAAAAAAAAAAAAAADeBAAAZHJzL2Rvd25yZXYueG1sUEsFBgAAAAAE&#10;AAQA8wAAAOsFAAAAAA==&#10;" stroked="f">
              <v:textbox>
                <w:txbxContent>
                  <w:p w:rsidR="002D6CAA" w:rsidRDefault="002D6CAA">
                    <w:r>
                      <w:rPr>
                        <w:rFonts w:ascii="Curlz MT" w:hAnsi="Curlz MT" w:cs="Curlz MT"/>
                        <w:noProof/>
                        <w:sz w:val="96"/>
                        <w:szCs w:val="96"/>
                      </w:rPr>
                      <w:drawing>
                        <wp:inline distT="0" distB="0" distL="0" distR="0" wp14:anchorId="062C7818" wp14:editId="7307D877">
                          <wp:extent cx="1057275" cy="1028700"/>
                          <wp:effectExtent l="0" t="0" r="9525" b="0"/>
                          <wp:docPr id="5"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txbxContent>
              </v:textbox>
            </v:shape>
          </w:pict>
        </mc:Fallback>
      </mc:AlternateContent>
    </w:r>
    <w:r w:rsidR="002D6CAA" w:rsidRPr="00123377">
      <w:rPr>
        <w:rFonts w:ascii="Berlin Sans FB" w:hAnsi="Berlin Sans FB" w:cs="Berlin Sans FB"/>
        <w:sz w:val="72"/>
        <w:szCs w:val="72"/>
      </w:rPr>
      <w:t>Third Grade Times</w:t>
    </w:r>
  </w:p>
  <w:p w:rsidR="002D6CAA" w:rsidRPr="00123377" w:rsidRDefault="009D5298" w:rsidP="00123377">
    <w:pPr>
      <w:pStyle w:val="Header"/>
      <w:jc w:val="center"/>
      <w:rPr>
        <w:rFonts w:ascii="Berlin Sans FB" w:hAnsi="Berlin Sans FB" w:cs="Berlin Sans FB"/>
        <w:sz w:val="32"/>
        <w:szCs w:val="32"/>
      </w:rPr>
    </w:pPr>
    <w:r>
      <w:rPr>
        <w:rFonts w:ascii="Berlin Sans FB" w:hAnsi="Berlin Sans FB" w:cs="Berlin Sans FB"/>
        <w:sz w:val="32"/>
        <w:szCs w:val="32"/>
      </w:rPr>
      <w:t>Volume 11</w:t>
    </w:r>
  </w:p>
  <w:p w:rsidR="002D6CAA" w:rsidRPr="00123377" w:rsidRDefault="004523E7" w:rsidP="00123377">
    <w:pPr>
      <w:pStyle w:val="Header"/>
      <w:jc w:val="center"/>
      <w:rPr>
        <w:rFonts w:ascii="Berlin Sans FB" w:hAnsi="Berlin Sans FB" w:cs="Berlin Sans FB"/>
        <w:sz w:val="32"/>
        <w:szCs w:val="32"/>
      </w:rPr>
    </w:pPr>
    <w:r>
      <w:rPr>
        <w:rFonts w:ascii="Berlin Sans FB" w:hAnsi="Berlin Sans FB" w:cs="Berlin Sans FB"/>
        <w:sz w:val="32"/>
        <w:szCs w:val="32"/>
      </w:rPr>
      <w:t>January 20</w:t>
    </w:r>
    <w:bookmarkStart w:id="0" w:name="_GoBack"/>
    <w:bookmarkEnd w:id="0"/>
    <w:r w:rsidR="002D6CAA">
      <w:rPr>
        <w:rFonts w:ascii="Berlin Sans FB" w:hAnsi="Berlin Sans FB" w:cs="Berlin Sans FB"/>
        <w:sz w:val="32"/>
        <w:szCs w:val="32"/>
      </w:rPr>
      <w:t>, 2014</w:t>
    </w:r>
  </w:p>
  <w:p w:rsidR="002D6CAA" w:rsidRDefault="002D6C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8" w:rsidRDefault="009D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31F"/>
    <w:multiLevelType w:val="hybridMultilevel"/>
    <w:tmpl w:val="8482E1E8"/>
    <w:lvl w:ilvl="0" w:tplc="04090001">
      <w:start w:val="1"/>
      <w:numFmt w:val="bullet"/>
      <w:lvlText w:val=""/>
      <w:lvlJc w:val="left"/>
      <w:pPr>
        <w:ind w:left="720" w:hanging="360"/>
      </w:pPr>
      <w:rPr>
        <w:rFonts w:ascii="Symbol" w:hAnsi="Symbol" w:cs="Aria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Tahoma"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Tahoma"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Tahoma" w:hint="default"/>
      </w:rPr>
    </w:lvl>
  </w:abstractNum>
  <w:abstractNum w:abstractNumId="1">
    <w:nsid w:val="2E744681"/>
    <w:multiLevelType w:val="hybridMultilevel"/>
    <w:tmpl w:val="80FA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727BD"/>
    <w:multiLevelType w:val="hybridMultilevel"/>
    <w:tmpl w:val="838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8"/>
    <w:rsid w:val="00023C3D"/>
    <w:rsid w:val="00035AE1"/>
    <w:rsid w:val="00047F45"/>
    <w:rsid w:val="000750FF"/>
    <w:rsid w:val="00075E90"/>
    <w:rsid w:val="000807ED"/>
    <w:rsid w:val="000820E3"/>
    <w:rsid w:val="000A60A6"/>
    <w:rsid w:val="000B2F15"/>
    <w:rsid w:val="000C02DE"/>
    <w:rsid w:val="000C324B"/>
    <w:rsid w:val="000C4E45"/>
    <w:rsid w:val="000D3F04"/>
    <w:rsid w:val="000D51A5"/>
    <w:rsid w:val="001042FA"/>
    <w:rsid w:val="00123377"/>
    <w:rsid w:val="00143A47"/>
    <w:rsid w:val="001625A4"/>
    <w:rsid w:val="001970DB"/>
    <w:rsid w:val="001C0321"/>
    <w:rsid w:val="00201B18"/>
    <w:rsid w:val="00235680"/>
    <w:rsid w:val="00247BD3"/>
    <w:rsid w:val="002759B7"/>
    <w:rsid w:val="002854A4"/>
    <w:rsid w:val="002D1716"/>
    <w:rsid w:val="002D6CAA"/>
    <w:rsid w:val="002E6087"/>
    <w:rsid w:val="00310418"/>
    <w:rsid w:val="00321E84"/>
    <w:rsid w:val="00333996"/>
    <w:rsid w:val="00355905"/>
    <w:rsid w:val="00372EE8"/>
    <w:rsid w:val="00385B53"/>
    <w:rsid w:val="00392F5A"/>
    <w:rsid w:val="003967F6"/>
    <w:rsid w:val="003C336B"/>
    <w:rsid w:val="003D2A44"/>
    <w:rsid w:val="003F3585"/>
    <w:rsid w:val="004110B3"/>
    <w:rsid w:val="00422923"/>
    <w:rsid w:val="00430605"/>
    <w:rsid w:val="004523E7"/>
    <w:rsid w:val="004526DD"/>
    <w:rsid w:val="0048112E"/>
    <w:rsid w:val="004811A3"/>
    <w:rsid w:val="0049074F"/>
    <w:rsid w:val="00494A9B"/>
    <w:rsid w:val="004D17AA"/>
    <w:rsid w:val="005208A7"/>
    <w:rsid w:val="005563BE"/>
    <w:rsid w:val="00561416"/>
    <w:rsid w:val="005703A1"/>
    <w:rsid w:val="00574E13"/>
    <w:rsid w:val="00580678"/>
    <w:rsid w:val="00591382"/>
    <w:rsid w:val="005950E8"/>
    <w:rsid w:val="005A3348"/>
    <w:rsid w:val="005B7B42"/>
    <w:rsid w:val="005C7EC2"/>
    <w:rsid w:val="005F2C10"/>
    <w:rsid w:val="005F39C3"/>
    <w:rsid w:val="005F689B"/>
    <w:rsid w:val="00610112"/>
    <w:rsid w:val="0061699A"/>
    <w:rsid w:val="00624425"/>
    <w:rsid w:val="006437A5"/>
    <w:rsid w:val="00660400"/>
    <w:rsid w:val="00690695"/>
    <w:rsid w:val="006B103E"/>
    <w:rsid w:val="006D22EF"/>
    <w:rsid w:val="006D2BB4"/>
    <w:rsid w:val="006F00C6"/>
    <w:rsid w:val="00701A54"/>
    <w:rsid w:val="00731100"/>
    <w:rsid w:val="007401EE"/>
    <w:rsid w:val="00790A05"/>
    <w:rsid w:val="007C07ED"/>
    <w:rsid w:val="007C6862"/>
    <w:rsid w:val="007E2A34"/>
    <w:rsid w:val="007E3825"/>
    <w:rsid w:val="007F2A9F"/>
    <w:rsid w:val="00801234"/>
    <w:rsid w:val="00805A7F"/>
    <w:rsid w:val="00832947"/>
    <w:rsid w:val="00834684"/>
    <w:rsid w:val="00857104"/>
    <w:rsid w:val="008803B5"/>
    <w:rsid w:val="008A6438"/>
    <w:rsid w:val="008F26BC"/>
    <w:rsid w:val="00900FB5"/>
    <w:rsid w:val="00910BA3"/>
    <w:rsid w:val="00914956"/>
    <w:rsid w:val="00943D66"/>
    <w:rsid w:val="00961E22"/>
    <w:rsid w:val="00965670"/>
    <w:rsid w:val="00970BFD"/>
    <w:rsid w:val="00990A6D"/>
    <w:rsid w:val="0099147C"/>
    <w:rsid w:val="009A5B69"/>
    <w:rsid w:val="009A7D80"/>
    <w:rsid w:val="009C4CBD"/>
    <w:rsid w:val="009D5298"/>
    <w:rsid w:val="009E59B1"/>
    <w:rsid w:val="009F707D"/>
    <w:rsid w:val="00A150AA"/>
    <w:rsid w:val="00A346AC"/>
    <w:rsid w:val="00A36B81"/>
    <w:rsid w:val="00A52D6E"/>
    <w:rsid w:val="00A56348"/>
    <w:rsid w:val="00AA14A0"/>
    <w:rsid w:val="00AD0577"/>
    <w:rsid w:val="00AD3DE8"/>
    <w:rsid w:val="00AF460E"/>
    <w:rsid w:val="00B42439"/>
    <w:rsid w:val="00B470EF"/>
    <w:rsid w:val="00B50885"/>
    <w:rsid w:val="00B90B86"/>
    <w:rsid w:val="00BA6708"/>
    <w:rsid w:val="00BC0498"/>
    <w:rsid w:val="00C05D04"/>
    <w:rsid w:val="00C10905"/>
    <w:rsid w:val="00C11D7E"/>
    <w:rsid w:val="00C57DD0"/>
    <w:rsid w:val="00C85FBF"/>
    <w:rsid w:val="00CA43A0"/>
    <w:rsid w:val="00CD356E"/>
    <w:rsid w:val="00CD7B3B"/>
    <w:rsid w:val="00CE19F6"/>
    <w:rsid w:val="00CF7E31"/>
    <w:rsid w:val="00D00A44"/>
    <w:rsid w:val="00D11990"/>
    <w:rsid w:val="00D455A7"/>
    <w:rsid w:val="00D8683B"/>
    <w:rsid w:val="00D96012"/>
    <w:rsid w:val="00DA3D4F"/>
    <w:rsid w:val="00DC1126"/>
    <w:rsid w:val="00E677B6"/>
    <w:rsid w:val="00E72B72"/>
    <w:rsid w:val="00EA7DBC"/>
    <w:rsid w:val="00EB6A9C"/>
    <w:rsid w:val="00EC45E8"/>
    <w:rsid w:val="00ED1208"/>
    <w:rsid w:val="00ED4486"/>
    <w:rsid w:val="00F07251"/>
    <w:rsid w:val="00F116C1"/>
    <w:rsid w:val="00F4332A"/>
    <w:rsid w:val="00F4352A"/>
    <w:rsid w:val="00F44FA5"/>
    <w:rsid w:val="00F53DAA"/>
    <w:rsid w:val="00FB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34"/>
    <w:qFormat/>
    <w:rsid w:val="00355905"/>
    <w:pPr>
      <w:ind w:left="720"/>
    </w:pPr>
  </w:style>
  <w:style w:type="character" w:customStyle="1" w:styleId="apple-converted-space">
    <w:name w:val="apple-converted-space"/>
    <w:basedOn w:val="DefaultParagraphFont"/>
    <w:uiPriority w:val="99"/>
    <w:rsid w:val="00B470EF"/>
  </w:style>
  <w:style w:type="paragraph" w:styleId="NormalWeb">
    <w:name w:val="Normal (Web)"/>
    <w:basedOn w:val="Normal"/>
    <w:uiPriority w:val="99"/>
    <w:unhideWhenUsed/>
    <w:rsid w:val="002759B7"/>
    <w:pPr>
      <w:spacing w:before="100" w:beforeAutospacing="1" w:after="100" w:afterAutospacing="1"/>
    </w:pPr>
  </w:style>
  <w:style w:type="character" w:styleId="Emphasis">
    <w:name w:val="Emphasis"/>
    <w:basedOn w:val="DefaultParagraphFont"/>
    <w:uiPriority w:val="20"/>
    <w:qFormat/>
    <w:rsid w:val="002759B7"/>
    <w:rPr>
      <w:i/>
      <w:iCs/>
    </w:rPr>
  </w:style>
  <w:style w:type="character" w:styleId="Strong">
    <w:name w:val="Strong"/>
    <w:basedOn w:val="DefaultParagraphFont"/>
    <w:uiPriority w:val="22"/>
    <w:qFormat/>
    <w:rsid w:val="00B42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A5B69"/>
    <w:rPr>
      <w:sz w:val="24"/>
      <w:szCs w:val="24"/>
    </w:rPr>
  </w:style>
  <w:style w:type="paragraph" w:styleId="Heading2">
    <w:name w:val="heading 2"/>
    <w:basedOn w:val="Normal"/>
    <w:link w:val="Heading2Char"/>
    <w:uiPriority w:val="99"/>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70EF"/>
    <w:rPr>
      <w:b/>
      <w:bCs/>
      <w:sz w:val="36"/>
      <w:szCs w:val="36"/>
    </w:rPr>
  </w:style>
  <w:style w:type="paragraph" w:styleId="Header">
    <w:name w:val="header"/>
    <w:basedOn w:val="Normal"/>
    <w:link w:val="HeaderChar"/>
    <w:uiPriority w:val="99"/>
    <w:semiHidden/>
    <w:rsid w:val="009A5B6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A5B69"/>
    <w:pPr>
      <w:tabs>
        <w:tab w:val="center" w:pos="4320"/>
        <w:tab w:val="right" w:pos="8640"/>
      </w:tabs>
    </w:pPr>
  </w:style>
  <w:style w:type="character" w:customStyle="1" w:styleId="FooterChar">
    <w:name w:val="Footer Char"/>
    <w:basedOn w:val="DefaultParagraphFont"/>
    <w:link w:val="Footer"/>
    <w:uiPriority w:val="99"/>
    <w:rsid w:val="005950E8"/>
    <w:rPr>
      <w:sz w:val="24"/>
      <w:szCs w:val="24"/>
    </w:rPr>
  </w:style>
  <w:style w:type="character" w:styleId="Hyperlink">
    <w:name w:val="Hyperlink"/>
    <w:basedOn w:val="DefaultParagraphFont"/>
    <w:uiPriority w:val="99"/>
    <w:rsid w:val="004526DD"/>
    <w:rPr>
      <w:color w:val="0000FF"/>
      <w:u w:val="single"/>
    </w:rPr>
  </w:style>
  <w:style w:type="paragraph" w:styleId="BalloonText">
    <w:name w:val="Balloon Text"/>
    <w:basedOn w:val="Normal"/>
    <w:link w:val="BalloonTextChar"/>
    <w:uiPriority w:val="99"/>
    <w:semiHidden/>
    <w:rsid w:val="009A5B69"/>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34"/>
    <w:qFormat/>
    <w:rsid w:val="00355905"/>
    <w:pPr>
      <w:ind w:left="720"/>
    </w:pPr>
  </w:style>
  <w:style w:type="character" w:customStyle="1" w:styleId="apple-converted-space">
    <w:name w:val="apple-converted-space"/>
    <w:basedOn w:val="DefaultParagraphFont"/>
    <w:uiPriority w:val="99"/>
    <w:rsid w:val="00B470EF"/>
  </w:style>
  <w:style w:type="paragraph" w:styleId="NormalWeb">
    <w:name w:val="Normal (Web)"/>
    <w:basedOn w:val="Normal"/>
    <w:uiPriority w:val="99"/>
    <w:unhideWhenUsed/>
    <w:rsid w:val="002759B7"/>
    <w:pPr>
      <w:spacing w:before="100" w:beforeAutospacing="1" w:after="100" w:afterAutospacing="1"/>
    </w:pPr>
  </w:style>
  <w:style w:type="character" w:styleId="Emphasis">
    <w:name w:val="Emphasis"/>
    <w:basedOn w:val="DefaultParagraphFont"/>
    <w:uiPriority w:val="20"/>
    <w:qFormat/>
    <w:rsid w:val="002759B7"/>
    <w:rPr>
      <w:i/>
      <w:iCs/>
    </w:rPr>
  </w:style>
  <w:style w:type="character" w:styleId="Strong">
    <w:name w:val="Strong"/>
    <w:basedOn w:val="DefaultParagraphFont"/>
    <w:uiPriority w:val="22"/>
    <w:qFormat/>
    <w:rsid w:val="00B42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0854">
      <w:bodyDiv w:val="1"/>
      <w:marLeft w:val="0"/>
      <w:marRight w:val="0"/>
      <w:marTop w:val="0"/>
      <w:marBottom w:val="0"/>
      <w:divBdr>
        <w:top w:val="none" w:sz="0" w:space="0" w:color="auto"/>
        <w:left w:val="none" w:sz="0" w:space="0" w:color="auto"/>
        <w:bottom w:val="none" w:sz="0" w:space="0" w:color="auto"/>
        <w:right w:val="none" w:sz="0" w:space="0" w:color="auto"/>
      </w:divBdr>
    </w:div>
    <w:div w:id="1556814598">
      <w:marLeft w:val="0"/>
      <w:marRight w:val="0"/>
      <w:marTop w:val="0"/>
      <w:marBottom w:val="0"/>
      <w:divBdr>
        <w:top w:val="none" w:sz="0" w:space="0" w:color="auto"/>
        <w:left w:val="none" w:sz="0" w:space="0" w:color="auto"/>
        <w:bottom w:val="none" w:sz="0" w:space="0" w:color="auto"/>
        <w:right w:val="none" w:sz="0" w:space="0" w:color="auto"/>
      </w:divBdr>
    </w:div>
    <w:div w:id="1556814605">
      <w:marLeft w:val="0"/>
      <w:marRight w:val="0"/>
      <w:marTop w:val="0"/>
      <w:marBottom w:val="0"/>
      <w:divBdr>
        <w:top w:val="none" w:sz="0" w:space="0" w:color="auto"/>
        <w:left w:val="none" w:sz="0" w:space="0" w:color="auto"/>
        <w:bottom w:val="none" w:sz="0" w:space="0" w:color="auto"/>
        <w:right w:val="none" w:sz="0" w:space="0" w:color="auto"/>
      </w:divBdr>
    </w:div>
    <w:div w:id="1556814636">
      <w:marLeft w:val="0"/>
      <w:marRight w:val="0"/>
      <w:marTop w:val="0"/>
      <w:marBottom w:val="0"/>
      <w:divBdr>
        <w:top w:val="none" w:sz="0" w:space="0" w:color="auto"/>
        <w:left w:val="none" w:sz="0" w:space="0" w:color="auto"/>
        <w:bottom w:val="none" w:sz="0" w:space="0" w:color="auto"/>
        <w:right w:val="none" w:sz="0" w:space="0" w:color="auto"/>
      </w:divBdr>
      <w:divsChild>
        <w:div w:id="1556814608">
          <w:marLeft w:val="0"/>
          <w:marRight w:val="0"/>
          <w:marTop w:val="0"/>
          <w:marBottom w:val="0"/>
          <w:divBdr>
            <w:top w:val="none" w:sz="0" w:space="0" w:color="auto"/>
            <w:left w:val="none" w:sz="0" w:space="0" w:color="auto"/>
            <w:bottom w:val="none" w:sz="0" w:space="0" w:color="auto"/>
            <w:right w:val="none" w:sz="0" w:space="0" w:color="auto"/>
          </w:divBdr>
          <w:divsChild>
            <w:div w:id="1556814662">
              <w:marLeft w:val="0"/>
              <w:marRight w:val="0"/>
              <w:marTop w:val="0"/>
              <w:marBottom w:val="0"/>
              <w:divBdr>
                <w:top w:val="none" w:sz="0" w:space="0" w:color="auto"/>
                <w:left w:val="none" w:sz="0" w:space="0" w:color="auto"/>
                <w:bottom w:val="none" w:sz="0" w:space="0" w:color="auto"/>
                <w:right w:val="none" w:sz="0" w:space="0" w:color="auto"/>
              </w:divBdr>
              <w:divsChild>
                <w:div w:id="1556814677">
                  <w:marLeft w:val="0"/>
                  <w:marRight w:val="0"/>
                  <w:marTop w:val="0"/>
                  <w:marBottom w:val="0"/>
                  <w:divBdr>
                    <w:top w:val="none" w:sz="0" w:space="0" w:color="auto"/>
                    <w:left w:val="none" w:sz="0" w:space="0" w:color="auto"/>
                    <w:bottom w:val="none" w:sz="0" w:space="0" w:color="auto"/>
                    <w:right w:val="none" w:sz="0" w:space="0" w:color="auto"/>
                  </w:divBdr>
                  <w:divsChild>
                    <w:div w:id="1556814673">
                      <w:marLeft w:val="0"/>
                      <w:marRight w:val="0"/>
                      <w:marTop w:val="0"/>
                      <w:marBottom w:val="0"/>
                      <w:divBdr>
                        <w:top w:val="none" w:sz="0" w:space="0" w:color="auto"/>
                        <w:left w:val="none" w:sz="0" w:space="0" w:color="auto"/>
                        <w:bottom w:val="none" w:sz="0" w:space="0" w:color="auto"/>
                        <w:right w:val="none" w:sz="0" w:space="0" w:color="auto"/>
                      </w:divBdr>
                      <w:divsChild>
                        <w:div w:id="1556814599">
                          <w:marLeft w:val="0"/>
                          <w:marRight w:val="0"/>
                          <w:marTop w:val="0"/>
                          <w:marBottom w:val="0"/>
                          <w:divBdr>
                            <w:top w:val="none" w:sz="0" w:space="0" w:color="auto"/>
                            <w:left w:val="none" w:sz="0" w:space="0" w:color="auto"/>
                            <w:bottom w:val="none" w:sz="0" w:space="0" w:color="auto"/>
                            <w:right w:val="none" w:sz="0" w:space="0" w:color="auto"/>
                          </w:divBdr>
                          <w:divsChild>
                            <w:div w:id="1556814607">
                              <w:marLeft w:val="0"/>
                              <w:marRight w:val="0"/>
                              <w:marTop w:val="0"/>
                              <w:marBottom w:val="0"/>
                              <w:divBdr>
                                <w:top w:val="none" w:sz="0" w:space="0" w:color="auto"/>
                                <w:left w:val="none" w:sz="0" w:space="0" w:color="auto"/>
                                <w:bottom w:val="none" w:sz="0" w:space="0" w:color="auto"/>
                                <w:right w:val="none" w:sz="0" w:space="0" w:color="auto"/>
                              </w:divBdr>
                              <w:divsChild>
                                <w:div w:id="1556814644">
                                  <w:marLeft w:val="0"/>
                                  <w:marRight w:val="0"/>
                                  <w:marTop w:val="0"/>
                                  <w:marBottom w:val="0"/>
                                  <w:divBdr>
                                    <w:top w:val="none" w:sz="0" w:space="0" w:color="auto"/>
                                    <w:left w:val="none" w:sz="0" w:space="0" w:color="auto"/>
                                    <w:bottom w:val="none" w:sz="0" w:space="0" w:color="auto"/>
                                    <w:right w:val="none" w:sz="0" w:space="0" w:color="auto"/>
                                  </w:divBdr>
                                  <w:divsChild>
                                    <w:div w:id="1556814663">
                                      <w:marLeft w:val="0"/>
                                      <w:marRight w:val="0"/>
                                      <w:marTop w:val="0"/>
                                      <w:marBottom w:val="0"/>
                                      <w:divBdr>
                                        <w:top w:val="none" w:sz="0" w:space="0" w:color="auto"/>
                                        <w:left w:val="none" w:sz="0" w:space="0" w:color="auto"/>
                                        <w:bottom w:val="none" w:sz="0" w:space="0" w:color="auto"/>
                                        <w:right w:val="none" w:sz="0" w:space="0" w:color="auto"/>
                                      </w:divBdr>
                                      <w:divsChild>
                                        <w:div w:id="1556814657">
                                          <w:marLeft w:val="0"/>
                                          <w:marRight w:val="0"/>
                                          <w:marTop w:val="0"/>
                                          <w:marBottom w:val="0"/>
                                          <w:divBdr>
                                            <w:top w:val="none" w:sz="0" w:space="0" w:color="auto"/>
                                            <w:left w:val="none" w:sz="0" w:space="0" w:color="auto"/>
                                            <w:bottom w:val="none" w:sz="0" w:space="0" w:color="auto"/>
                                            <w:right w:val="none" w:sz="0" w:space="0" w:color="auto"/>
                                          </w:divBdr>
                                          <w:divsChild>
                                            <w:div w:id="1556814676">
                                              <w:marLeft w:val="0"/>
                                              <w:marRight w:val="0"/>
                                              <w:marTop w:val="0"/>
                                              <w:marBottom w:val="0"/>
                                              <w:divBdr>
                                                <w:top w:val="none" w:sz="0" w:space="0" w:color="auto"/>
                                                <w:left w:val="none" w:sz="0" w:space="0" w:color="auto"/>
                                                <w:bottom w:val="none" w:sz="0" w:space="0" w:color="auto"/>
                                                <w:right w:val="none" w:sz="0" w:space="0" w:color="auto"/>
                                              </w:divBdr>
                                              <w:divsChild>
                                                <w:div w:id="1556814630">
                                                  <w:marLeft w:val="0"/>
                                                  <w:marRight w:val="0"/>
                                                  <w:marTop w:val="0"/>
                                                  <w:marBottom w:val="0"/>
                                                  <w:divBdr>
                                                    <w:top w:val="none" w:sz="0" w:space="0" w:color="auto"/>
                                                    <w:left w:val="none" w:sz="0" w:space="0" w:color="auto"/>
                                                    <w:bottom w:val="none" w:sz="0" w:space="0" w:color="auto"/>
                                                    <w:right w:val="none" w:sz="0" w:space="0" w:color="auto"/>
                                                  </w:divBdr>
                                                  <w:divsChild>
                                                    <w:div w:id="1556814659">
                                                      <w:marLeft w:val="0"/>
                                                      <w:marRight w:val="0"/>
                                                      <w:marTop w:val="0"/>
                                                      <w:marBottom w:val="0"/>
                                                      <w:divBdr>
                                                        <w:top w:val="none" w:sz="0" w:space="0" w:color="auto"/>
                                                        <w:left w:val="none" w:sz="0" w:space="0" w:color="auto"/>
                                                        <w:bottom w:val="none" w:sz="0" w:space="0" w:color="auto"/>
                                                        <w:right w:val="none" w:sz="0" w:space="0" w:color="auto"/>
                                                      </w:divBdr>
                                                      <w:divsChild>
                                                        <w:div w:id="1556814649">
                                                          <w:marLeft w:val="0"/>
                                                          <w:marRight w:val="0"/>
                                                          <w:marTop w:val="0"/>
                                                          <w:marBottom w:val="0"/>
                                                          <w:divBdr>
                                                            <w:top w:val="none" w:sz="0" w:space="0" w:color="auto"/>
                                                            <w:left w:val="none" w:sz="0" w:space="0" w:color="auto"/>
                                                            <w:bottom w:val="none" w:sz="0" w:space="0" w:color="auto"/>
                                                            <w:right w:val="none" w:sz="0" w:space="0" w:color="auto"/>
                                                          </w:divBdr>
                                                          <w:divsChild>
                                                            <w:div w:id="1556814623">
                                                              <w:marLeft w:val="0"/>
                                                              <w:marRight w:val="0"/>
                                                              <w:marTop w:val="0"/>
                                                              <w:marBottom w:val="0"/>
                                                              <w:divBdr>
                                                                <w:top w:val="none" w:sz="0" w:space="0" w:color="auto"/>
                                                                <w:left w:val="none" w:sz="0" w:space="0" w:color="auto"/>
                                                                <w:bottom w:val="none" w:sz="0" w:space="0" w:color="auto"/>
                                                                <w:right w:val="none" w:sz="0" w:space="0" w:color="auto"/>
                                                              </w:divBdr>
                                                              <w:divsChild>
                                                                <w:div w:id="1556814664">
                                                                  <w:marLeft w:val="0"/>
                                                                  <w:marRight w:val="0"/>
                                                                  <w:marTop w:val="0"/>
                                                                  <w:marBottom w:val="0"/>
                                                                  <w:divBdr>
                                                                    <w:top w:val="none" w:sz="0" w:space="0" w:color="auto"/>
                                                                    <w:left w:val="none" w:sz="0" w:space="0" w:color="auto"/>
                                                                    <w:bottom w:val="none" w:sz="0" w:space="0" w:color="auto"/>
                                                                    <w:right w:val="none" w:sz="0" w:space="0" w:color="auto"/>
                                                                  </w:divBdr>
                                                                  <w:divsChild>
                                                                    <w:div w:id="1556814626">
                                                                      <w:marLeft w:val="0"/>
                                                                      <w:marRight w:val="0"/>
                                                                      <w:marTop w:val="0"/>
                                                                      <w:marBottom w:val="0"/>
                                                                      <w:divBdr>
                                                                        <w:top w:val="none" w:sz="0" w:space="0" w:color="auto"/>
                                                                        <w:left w:val="none" w:sz="0" w:space="0" w:color="auto"/>
                                                                        <w:bottom w:val="none" w:sz="0" w:space="0" w:color="auto"/>
                                                                        <w:right w:val="none" w:sz="0" w:space="0" w:color="auto"/>
                                                                      </w:divBdr>
                                                                      <w:divsChild>
                                                                        <w:div w:id="1556814651">
                                                                          <w:marLeft w:val="0"/>
                                                                          <w:marRight w:val="0"/>
                                                                          <w:marTop w:val="0"/>
                                                                          <w:marBottom w:val="0"/>
                                                                          <w:divBdr>
                                                                            <w:top w:val="none" w:sz="0" w:space="0" w:color="auto"/>
                                                                            <w:left w:val="none" w:sz="0" w:space="0" w:color="auto"/>
                                                                            <w:bottom w:val="none" w:sz="0" w:space="0" w:color="auto"/>
                                                                            <w:right w:val="none" w:sz="0" w:space="0" w:color="auto"/>
                                                                          </w:divBdr>
                                                                          <w:divsChild>
                                                                            <w:div w:id="1556814624">
                                                                              <w:marLeft w:val="0"/>
                                                                              <w:marRight w:val="0"/>
                                                                              <w:marTop w:val="0"/>
                                                                              <w:marBottom w:val="0"/>
                                                                              <w:divBdr>
                                                                                <w:top w:val="none" w:sz="0" w:space="0" w:color="auto"/>
                                                                                <w:left w:val="none" w:sz="0" w:space="0" w:color="auto"/>
                                                                                <w:bottom w:val="none" w:sz="0" w:space="0" w:color="auto"/>
                                                                                <w:right w:val="none" w:sz="0" w:space="0" w:color="auto"/>
                                                                              </w:divBdr>
                                                                              <w:divsChild>
                                                                                <w:div w:id="1556814622">
                                                                                  <w:marLeft w:val="0"/>
                                                                                  <w:marRight w:val="0"/>
                                                                                  <w:marTop w:val="0"/>
                                                                                  <w:marBottom w:val="0"/>
                                                                                  <w:divBdr>
                                                                                    <w:top w:val="none" w:sz="0" w:space="0" w:color="auto"/>
                                                                                    <w:left w:val="none" w:sz="0" w:space="0" w:color="auto"/>
                                                                                    <w:bottom w:val="none" w:sz="0" w:space="0" w:color="auto"/>
                                                                                    <w:right w:val="none" w:sz="0" w:space="0" w:color="auto"/>
                                                                                  </w:divBdr>
                                                                                  <w:divsChild>
                                                                                    <w:div w:id="1556814654">
                                                                                      <w:marLeft w:val="0"/>
                                                                                      <w:marRight w:val="0"/>
                                                                                      <w:marTop w:val="0"/>
                                                                                      <w:marBottom w:val="0"/>
                                                                                      <w:divBdr>
                                                                                        <w:top w:val="single" w:sz="6" w:space="0" w:color="A7B3BD"/>
                                                                                        <w:left w:val="none" w:sz="0" w:space="0" w:color="auto"/>
                                                                                        <w:bottom w:val="none" w:sz="0" w:space="0" w:color="auto"/>
                                                                                        <w:right w:val="none" w:sz="0" w:space="0" w:color="auto"/>
                                                                                      </w:divBdr>
                                                                                      <w:divsChild>
                                                                                        <w:div w:id="1556814604">
                                                                                          <w:marLeft w:val="0"/>
                                                                                          <w:marRight w:val="0"/>
                                                                                          <w:marTop w:val="0"/>
                                                                                          <w:marBottom w:val="0"/>
                                                                                          <w:divBdr>
                                                                                            <w:top w:val="none" w:sz="0" w:space="0" w:color="auto"/>
                                                                                            <w:left w:val="none" w:sz="0" w:space="0" w:color="auto"/>
                                                                                            <w:bottom w:val="none" w:sz="0" w:space="0" w:color="auto"/>
                                                                                            <w:right w:val="none" w:sz="0" w:space="0" w:color="auto"/>
                                                                                          </w:divBdr>
                                                                                        </w:div>
                                                                                        <w:div w:id="1556814610">
                                                                                          <w:marLeft w:val="0"/>
                                                                                          <w:marRight w:val="0"/>
                                                                                          <w:marTop w:val="0"/>
                                                                                          <w:marBottom w:val="0"/>
                                                                                          <w:divBdr>
                                                                                            <w:top w:val="none" w:sz="0" w:space="0" w:color="auto"/>
                                                                                            <w:left w:val="none" w:sz="0" w:space="0" w:color="auto"/>
                                                                                            <w:bottom w:val="none" w:sz="0" w:space="0" w:color="auto"/>
                                                                                            <w:right w:val="none" w:sz="0" w:space="0" w:color="auto"/>
                                                                                          </w:divBdr>
                                                                                        </w:div>
                                                                                        <w:div w:id="1556814611">
                                                                                          <w:marLeft w:val="0"/>
                                                                                          <w:marRight w:val="0"/>
                                                                                          <w:marTop w:val="0"/>
                                                                                          <w:marBottom w:val="0"/>
                                                                                          <w:divBdr>
                                                                                            <w:top w:val="none" w:sz="0" w:space="0" w:color="auto"/>
                                                                                            <w:left w:val="none" w:sz="0" w:space="0" w:color="auto"/>
                                                                                            <w:bottom w:val="none" w:sz="0" w:space="0" w:color="auto"/>
                                                                                            <w:right w:val="none" w:sz="0" w:space="0" w:color="auto"/>
                                                                                          </w:divBdr>
                                                                                        </w:div>
                                                                                        <w:div w:id="1556814635">
                                                                                          <w:marLeft w:val="0"/>
                                                                                          <w:marRight w:val="0"/>
                                                                                          <w:marTop w:val="0"/>
                                                                                          <w:marBottom w:val="0"/>
                                                                                          <w:divBdr>
                                                                                            <w:top w:val="none" w:sz="0" w:space="0" w:color="auto"/>
                                                                                            <w:left w:val="none" w:sz="0" w:space="0" w:color="auto"/>
                                                                                            <w:bottom w:val="none" w:sz="0" w:space="0" w:color="auto"/>
                                                                                            <w:right w:val="none" w:sz="0" w:space="0" w:color="auto"/>
                                                                                          </w:divBdr>
                                                                                        </w:div>
                                                                                        <w:div w:id="15568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48">
      <w:marLeft w:val="0"/>
      <w:marRight w:val="0"/>
      <w:marTop w:val="0"/>
      <w:marBottom w:val="0"/>
      <w:divBdr>
        <w:top w:val="none" w:sz="0" w:space="0" w:color="auto"/>
        <w:left w:val="none" w:sz="0" w:space="0" w:color="auto"/>
        <w:bottom w:val="none" w:sz="0" w:space="0" w:color="auto"/>
        <w:right w:val="none" w:sz="0" w:space="0" w:color="auto"/>
      </w:divBdr>
      <w:divsChild>
        <w:div w:id="1556814614">
          <w:marLeft w:val="0"/>
          <w:marRight w:val="0"/>
          <w:marTop w:val="0"/>
          <w:marBottom w:val="0"/>
          <w:divBdr>
            <w:top w:val="none" w:sz="0" w:space="0" w:color="auto"/>
            <w:left w:val="none" w:sz="0" w:space="0" w:color="auto"/>
            <w:bottom w:val="none" w:sz="0" w:space="0" w:color="auto"/>
            <w:right w:val="none" w:sz="0" w:space="0" w:color="auto"/>
          </w:divBdr>
          <w:divsChild>
            <w:div w:id="1556814613">
              <w:marLeft w:val="0"/>
              <w:marRight w:val="0"/>
              <w:marTop w:val="0"/>
              <w:marBottom w:val="0"/>
              <w:divBdr>
                <w:top w:val="none" w:sz="0" w:space="0" w:color="auto"/>
                <w:left w:val="none" w:sz="0" w:space="0" w:color="auto"/>
                <w:bottom w:val="none" w:sz="0" w:space="0" w:color="auto"/>
                <w:right w:val="none" w:sz="0" w:space="0" w:color="auto"/>
              </w:divBdr>
              <w:divsChild>
                <w:div w:id="1556814617">
                  <w:marLeft w:val="0"/>
                  <w:marRight w:val="0"/>
                  <w:marTop w:val="0"/>
                  <w:marBottom w:val="0"/>
                  <w:divBdr>
                    <w:top w:val="none" w:sz="0" w:space="0" w:color="auto"/>
                    <w:left w:val="none" w:sz="0" w:space="0" w:color="auto"/>
                    <w:bottom w:val="none" w:sz="0" w:space="0" w:color="auto"/>
                    <w:right w:val="none" w:sz="0" w:space="0" w:color="auto"/>
                  </w:divBdr>
                  <w:divsChild>
                    <w:div w:id="1556814619">
                      <w:marLeft w:val="0"/>
                      <w:marRight w:val="0"/>
                      <w:marTop w:val="0"/>
                      <w:marBottom w:val="0"/>
                      <w:divBdr>
                        <w:top w:val="none" w:sz="0" w:space="0" w:color="auto"/>
                        <w:left w:val="none" w:sz="0" w:space="0" w:color="auto"/>
                        <w:bottom w:val="none" w:sz="0" w:space="0" w:color="auto"/>
                        <w:right w:val="none" w:sz="0" w:space="0" w:color="auto"/>
                      </w:divBdr>
                      <w:divsChild>
                        <w:div w:id="1556814669">
                          <w:marLeft w:val="0"/>
                          <w:marRight w:val="0"/>
                          <w:marTop w:val="0"/>
                          <w:marBottom w:val="0"/>
                          <w:divBdr>
                            <w:top w:val="none" w:sz="0" w:space="0" w:color="auto"/>
                            <w:left w:val="none" w:sz="0" w:space="0" w:color="auto"/>
                            <w:bottom w:val="none" w:sz="0" w:space="0" w:color="auto"/>
                            <w:right w:val="none" w:sz="0" w:space="0" w:color="auto"/>
                          </w:divBdr>
                          <w:divsChild>
                            <w:div w:id="1556814645">
                              <w:marLeft w:val="0"/>
                              <w:marRight w:val="0"/>
                              <w:marTop w:val="0"/>
                              <w:marBottom w:val="0"/>
                              <w:divBdr>
                                <w:top w:val="none" w:sz="0" w:space="0" w:color="auto"/>
                                <w:left w:val="none" w:sz="0" w:space="0" w:color="auto"/>
                                <w:bottom w:val="none" w:sz="0" w:space="0" w:color="auto"/>
                                <w:right w:val="none" w:sz="0" w:space="0" w:color="auto"/>
                              </w:divBdr>
                              <w:divsChild>
                                <w:div w:id="1556814600">
                                  <w:marLeft w:val="0"/>
                                  <w:marRight w:val="0"/>
                                  <w:marTop w:val="0"/>
                                  <w:marBottom w:val="0"/>
                                  <w:divBdr>
                                    <w:top w:val="none" w:sz="0" w:space="0" w:color="auto"/>
                                    <w:left w:val="none" w:sz="0" w:space="0" w:color="auto"/>
                                    <w:bottom w:val="none" w:sz="0" w:space="0" w:color="auto"/>
                                    <w:right w:val="none" w:sz="0" w:space="0" w:color="auto"/>
                                  </w:divBdr>
                                  <w:divsChild>
                                    <w:div w:id="1556814646">
                                      <w:marLeft w:val="0"/>
                                      <w:marRight w:val="0"/>
                                      <w:marTop w:val="0"/>
                                      <w:marBottom w:val="0"/>
                                      <w:divBdr>
                                        <w:top w:val="none" w:sz="0" w:space="0" w:color="auto"/>
                                        <w:left w:val="none" w:sz="0" w:space="0" w:color="auto"/>
                                        <w:bottom w:val="none" w:sz="0" w:space="0" w:color="auto"/>
                                        <w:right w:val="none" w:sz="0" w:space="0" w:color="auto"/>
                                      </w:divBdr>
                                      <w:divsChild>
                                        <w:div w:id="1556814628">
                                          <w:marLeft w:val="0"/>
                                          <w:marRight w:val="0"/>
                                          <w:marTop w:val="0"/>
                                          <w:marBottom w:val="0"/>
                                          <w:divBdr>
                                            <w:top w:val="none" w:sz="0" w:space="0" w:color="auto"/>
                                            <w:left w:val="none" w:sz="0" w:space="0" w:color="auto"/>
                                            <w:bottom w:val="none" w:sz="0" w:space="0" w:color="auto"/>
                                            <w:right w:val="none" w:sz="0" w:space="0" w:color="auto"/>
                                          </w:divBdr>
                                          <w:divsChild>
                                            <w:div w:id="1556814647">
                                              <w:marLeft w:val="0"/>
                                              <w:marRight w:val="0"/>
                                              <w:marTop w:val="0"/>
                                              <w:marBottom w:val="0"/>
                                              <w:divBdr>
                                                <w:top w:val="none" w:sz="0" w:space="0" w:color="auto"/>
                                                <w:left w:val="none" w:sz="0" w:space="0" w:color="auto"/>
                                                <w:bottom w:val="none" w:sz="0" w:space="0" w:color="auto"/>
                                                <w:right w:val="none" w:sz="0" w:space="0" w:color="auto"/>
                                              </w:divBdr>
                                              <w:divsChild>
                                                <w:div w:id="1556814668">
                                                  <w:marLeft w:val="0"/>
                                                  <w:marRight w:val="0"/>
                                                  <w:marTop w:val="0"/>
                                                  <w:marBottom w:val="0"/>
                                                  <w:divBdr>
                                                    <w:top w:val="none" w:sz="0" w:space="0" w:color="auto"/>
                                                    <w:left w:val="none" w:sz="0" w:space="0" w:color="auto"/>
                                                    <w:bottom w:val="none" w:sz="0" w:space="0" w:color="auto"/>
                                                    <w:right w:val="none" w:sz="0" w:space="0" w:color="auto"/>
                                                  </w:divBdr>
                                                  <w:divsChild>
                                                    <w:div w:id="1556814615">
                                                      <w:marLeft w:val="0"/>
                                                      <w:marRight w:val="0"/>
                                                      <w:marTop w:val="0"/>
                                                      <w:marBottom w:val="0"/>
                                                      <w:divBdr>
                                                        <w:top w:val="none" w:sz="0" w:space="0" w:color="auto"/>
                                                        <w:left w:val="none" w:sz="0" w:space="0" w:color="auto"/>
                                                        <w:bottom w:val="none" w:sz="0" w:space="0" w:color="auto"/>
                                                        <w:right w:val="none" w:sz="0" w:space="0" w:color="auto"/>
                                                      </w:divBdr>
                                                      <w:divsChild>
                                                        <w:div w:id="1556814631">
                                                          <w:marLeft w:val="0"/>
                                                          <w:marRight w:val="0"/>
                                                          <w:marTop w:val="0"/>
                                                          <w:marBottom w:val="0"/>
                                                          <w:divBdr>
                                                            <w:top w:val="none" w:sz="0" w:space="0" w:color="auto"/>
                                                            <w:left w:val="none" w:sz="0" w:space="0" w:color="auto"/>
                                                            <w:bottom w:val="none" w:sz="0" w:space="0" w:color="auto"/>
                                                            <w:right w:val="none" w:sz="0" w:space="0" w:color="auto"/>
                                                          </w:divBdr>
                                                          <w:divsChild>
                                                            <w:div w:id="1556814642">
                                                              <w:marLeft w:val="0"/>
                                                              <w:marRight w:val="0"/>
                                                              <w:marTop w:val="0"/>
                                                              <w:marBottom w:val="0"/>
                                                              <w:divBdr>
                                                                <w:top w:val="none" w:sz="0" w:space="0" w:color="auto"/>
                                                                <w:left w:val="none" w:sz="0" w:space="0" w:color="auto"/>
                                                                <w:bottom w:val="none" w:sz="0" w:space="0" w:color="auto"/>
                                                                <w:right w:val="none" w:sz="0" w:space="0" w:color="auto"/>
                                                              </w:divBdr>
                                                              <w:divsChild>
                                                                <w:div w:id="1556814650">
                                                                  <w:marLeft w:val="0"/>
                                                                  <w:marRight w:val="0"/>
                                                                  <w:marTop w:val="0"/>
                                                                  <w:marBottom w:val="0"/>
                                                                  <w:divBdr>
                                                                    <w:top w:val="none" w:sz="0" w:space="0" w:color="auto"/>
                                                                    <w:left w:val="none" w:sz="0" w:space="0" w:color="auto"/>
                                                                    <w:bottom w:val="none" w:sz="0" w:space="0" w:color="auto"/>
                                                                    <w:right w:val="none" w:sz="0" w:space="0" w:color="auto"/>
                                                                  </w:divBdr>
                                                                  <w:divsChild>
                                                                    <w:div w:id="1556814625">
                                                                      <w:marLeft w:val="0"/>
                                                                      <w:marRight w:val="0"/>
                                                                      <w:marTop w:val="0"/>
                                                                      <w:marBottom w:val="0"/>
                                                                      <w:divBdr>
                                                                        <w:top w:val="none" w:sz="0" w:space="0" w:color="auto"/>
                                                                        <w:left w:val="none" w:sz="0" w:space="0" w:color="auto"/>
                                                                        <w:bottom w:val="none" w:sz="0" w:space="0" w:color="auto"/>
                                                                        <w:right w:val="none" w:sz="0" w:space="0" w:color="auto"/>
                                                                      </w:divBdr>
                                                                      <w:divsChild>
                                                                        <w:div w:id="1556814652">
                                                                          <w:marLeft w:val="0"/>
                                                                          <w:marRight w:val="0"/>
                                                                          <w:marTop w:val="0"/>
                                                                          <w:marBottom w:val="0"/>
                                                                          <w:divBdr>
                                                                            <w:top w:val="none" w:sz="0" w:space="0" w:color="auto"/>
                                                                            <w:left w:val="none" w:sz="0" w:space="0" w:color="auto"/>
                                                                            <w:bottom w:val="none" w:sz="0" w:space="0" w:color="auto"/>
                                                                            <w:right w:val="none" w:sz="0" w:space="0" w:color="auto"/>
                                                                          </w:divBdr>
                                                                          <w:divsChild>
                                                                            <w:div w:id="1556814678">
                                                                              <w:marLeft w:val="0"/>
                                                                              <w:marRight w:val="0"/>
                                                                              <w:marTop w:val="0"/>
                                                                              <w:marBottom w:val="0"/>
                                                                              <w:divBdr>
                                                                                <w:top w:val="none" w:sz="0" w:space="0" w:color="auto"/>
                                                                                <w:left w:val="none" w:sz="0" w:space="0" w:color="auto"/>
                                                                                <w:bottom w:val="none" w:sz="0" w:space="0" w:color="auto"/>
                                                                                <w:right w:val="none" w:sz="0" w:space="0" w:color="auto"/>
                                                                              </w:divBdr>
                                                                              <w:divsChild>
                                                                                <w:div w:id="1556814675">
                                                                                  <w:marLeft w:val="0"/>
                                                                                  <w:marRight w:val="0"/>
                                                                                  <w:marTop w:val="0"/>
                                                                                  <w:marBottom w:val="0"/>
                                                                                  <w:divBdr>
                                                                                    <w:top w:val="none" w:sz="0" w:space="0" w:color="auto"/>
                                                                                    <w:left w:val="none" w:sz="0" w:space="0" w:color="auto"/>
                                                                                    <w:bottom w:val="none" w:sz="0" w:space="0" w:color="auto"/>
                                                                                    <w:right w:val="none" w:sz="0" w:space="0" w:color="auto"/>
                                                                                  </w:divBdr>
                                                                                  <w:divsChild>
                                                                                    <w:div w:id="1556814643">
                                                                                      <w:marLeft w:val="0"/>
                                                                                      <w:marRight w:val="0"/>
                                                                                      <w:marTop w:val="0"/>
                                                                                      <w:marBottom w:val="0"/>
                                                                                      <w:divBdr>
                                                                                        <w:top w:val="single" w:sz="6" w:space="0" w:color="A7B3BD"/>
                                                                                        <w:left w:val="none" w:sz="0" w:space="0" w:color="auto"/>
                                                                                        <w:bottom w:val="none" w:sz="0" w:space="0" w:color="auto"/>
                                                                                        <w:right w:val="none" w:sz="0" w:space="0" w:color="auto"/>
                                                                                      </w:divBdr>
                                                                                      <w:divsChild>
                                                                                        <w:div w:id="1556814601">
                                                                                          <w:marLeft w:val="0"/>
                                                                                          <w:marRight w:val="0"/>
                                                                                          <w:marTop w:val="0"/>
                                                                                          <w:marBottom w:val="0"/>
                                                                                          <w:divBdr>
                                                                                            <w:top w:val="none" w:sz="0" w:space="0" w:color="auto"/>
                                                                                            <w:left w:val="none" w:sz="0" w:space="0" w:color="auto"/>
                                                                                            <w:bottom w:val="none" w:sz="0" w:space="0" w:color="auto"/>
                                                                                            <w:right w:val="none" w:sz="0" w:space="0" w:color="auto"/>
                                                                                          </w:divBdr>
                                                                                        </w:div>
                                                                                        <w:div w:id="1556814616">
                                                                                          <w:marLeft w:val="0"/>
                                                                                          <w:marRight w:val="0"/>
                                                                                          <w:marTop w:val="0"/>
                                                                                          <w:marBottom w:val="0"/>
                                                                                          <w:divBdr>
                                                                                            <w:top w:val="none" w:sz="0" w:space="0" w:color="auto"/>
                                                                                            <w:left w:val="none" w:sz="0" w:space="0" w:color="auto"/>
                                                                                            <w:bottom w:val="none" w:sz="0" w:space="0" w:color="auto"/>
                                                                                            <w:right w:val="none" w:sz="0" w:space="0" w:color="auto"/>
                                                                                          </w:divBdr>
                                                                                        </w:div>
                                                                                        <w:div w:id="1556814655">
                                                                                          <w:marLeft w:val="0"/>
                                                                                          <w:marRight w:val="0"/>
                                                                                          <w:marTop w:val="0"/>
                                                                                          <w:marBottom w:val="0"/>
                                                                                          <w:divBdr>
                                                                                            <w:top w:val="none" w:sz="0" w:space="0" w:color="auto"/>
                                                                                            <w:left w:val="none" w:sz="0" w:space="0" w:color="auto"/>
                                                                                            <w:bottom w:val="none" w:sz="0" w:space="0" w:color="auto"/>
                                                                                            <w:right w:val="none" w:sz="0" w:space="0" w:color="auto"/>
                                                                                          </w:divBdr>
                                                                                        </w:div>
                                                                                        <w:div w:id="1556814665">
                                                                                          <w:marLeft w:val="0"/>
                                                                                          <w:marRight w:val="0"/>
                                                                                          <w:marTop w:val="0"/>
                                                                                          <w:marBottom w:val="0"/>
                                                                                          <w:divBdr>
                                                                                            <w:top w:val="none" w:sz="0" w:space="0" w:color="auto"/>
                                                                                            <w:left w:val="none" w:sz="0" w:space="0" w:color="auto"/>
                                                                                            <w:bottom w:val="none" w:sz="0" w:space="0" w:color="auto"/>
                                                                                            <w:right w:val="none" w:sz="0" w:space="0" w:color="auto"/>
                                                                                          </w:divBdr>
                                                                                        </w:div>
                                                                                        <w:div w:id="155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4656">
      <w:marLeft w:val="0"/>
      <w:marRight w:val="0"/>
      <w:marTop w:val="0"/>
      <w:marBottom w:val="0"/>
      <w:divBdr>
        <w:top w:val="none" w:sz="0" w:space="0" w:color="auto"/>
        <w:left w:val="none" w:sz="0" w:space="0" w:color="auto"/>
        <w:bottom w:val="none" w:sz="0" w:space="0" w:color="auto"/>
        <w:right w:val="none" w:sz="0" w:space="0" w:color="auto"/>
      </w:divBdr>
      <w:divsChild>
        <w:div w:id="1556814633">
          <w:marLeft w:val="0"/>
          <w:marRight w:val="0"/>
          <w:marTop w:val="0"/>
          <w:marBottom w:val="0"/>
          <w:divBdr>
            <w:top w:val="none" w:sz="0" w:space="0" w:color="auto"/>
            <w:left w:val="none" w:sz="0" w:space="0" w:color="auto"/>
            <w:bottom w:val="none" w:sz="0" w:space="0" w:color="auto"/>
            <w:right w:val="none" w:sz="0" w:space="0" w:color="auto"/>
          </w:divBdr>
          <w:divsChild>
            <w:div w:id="1556814639">
              <w:marLeft w:val="0"/>
              <w:marRight w:val="0"/>
              <w:marTop w:val="0"/>
              <w:marBottom w:val="0"/>
              <w:divBdr>
                <w:top w:val="none" w:sz="0" w:space="0" w:color="auto"/>
                <w:left w:val="none" w:sz="0" w:space="0" w:color="auto"/>
                <w:bottom w:val="none" w:sz="0" w:space="0" w:color="auto"/>
                <w:right w:val="none" w:sz="0" w:space="0" w:color="auto"/>
              </w:divBdr>
              <w:divsChild>
                <w:div w:id="1556814679">
                  <w:marLeft w:val="0"/>
                  <w:marRight w:val="0"/>
                  <w:marTop w:val="0"/>
                  <w:marBottom w:val="0"/>
                  <w:divBdr>
                    <w:top w:val="none" w:sz="0" w:space="0" w:color="auto"/>
                    <w:left w:val="none" w:sz="0" w:space="0" w:color="auto"/>
                    <w:bottom w:val="none" w:sz="0" w:space="0" w:color="auto"/>
                    <w:right w:val="none" w:sz="0" w:space="0" w:color="auto"/>
                  </w:divBdr>
                  <w:divsChild>
                    <w:div w:id="1556814603">
                      <w:marLeft w:val="0"/>
                      <w:marRight w:val="0"/>
                      <w:marTop w:val="0"/>
                      <w:marBottom w:val="0"/>
                      <w:divBdr>
                        <w:top w:val="none" w:sz="0" w:space="0" w:color="auto"/>
                        <w:left w:val="none" w:sz="0" w:space="0" w:color="auto"/>
                        <w:bottom w:val="none" w:sz="0" w:space="0" w:color="auto"/>
                        <w:right w:val="none" w:sz="0" w:space="0" w:color="auto"/>
                      </w:divBdr>
                      <w:divsChild>
                        <w:div w:id="1556814653">
                          <w:marLeft w:val="0"/>
                          <w:marRight w:val="0"/>
                          <w:marTop w:val="0"/>
                          <w:marBottom w:val="0"/>
                          <w:divBdr>
                            <w:top w:val="none" w:sz="0" w:space="0" w:color="auto"/>
                            <w:left w:val="none" w:sz="0" w:space="0" w:color="auto"/>
                            <w:bottom w:val="none" w:sz="0" w:space="0" w:color="auto"/>
                            <w:right w:val="none" w:sz="0" w:space="0" w:color="auto"/>
                          </w:divBdr>
                          <w:divsChild>
                            <w:div w:id="1556814621">
                              <w:marLeft w:val="0"/>
                              <w:marRight w:val="0"/>
                              <w:marTop w:val="0"/>
                              <w:marBottom w:val="0"/>
                              <w:divBdr>
                                <w:top w:val="none" w:sz="0" w:space="0" w:color="auto"/>
                                <w:left w:val="none" w:sz="0" w:space="0" w:color="auto"/>
                                <w:bottom w:val="none" w:sz="0" w:space="0" w:color="auto"/>
                                <w:right w:val="none" w:sz="0" w:space="0" w:color="auto"/>
                              </w:divBdr>
                              <w:divsChild>
                                <w:div w:id="1556814627">
                                  <w:marLeft w:val="0"/>
                                  <w:marRight w:val="0"/>
                                  <w:marTop w:val="0"/>
                                  <w:marBottom w:val="0"/>
                                  <w:divBdr>
                                    <w:top w:val="none" w:sz="0" w:space="0" w:color="auto"/>
                                    <w:left w:val="none" w:sz="0" w:space="0" w:color="auto"/>
                                    <w:bottom w:val="none" w:sz="0" w:space="0" w:color="auto"/>
                                    <w:right w:val="none" w:sz="0" w:space="0" w:color="auto"/>
                                  </w:divBdr>
                                  <w:divsChild>
                                    <w:div w:id="1556814661">
                                      <w:marLeft w:val="0"/>
                                      <w:marRight w:val="0"/>
                                      <w:marTop w:val="0"/>
                                      <w:marBottom w:val="0"/>
                                      <w:divBdr>
                                        <w:top w:val="none" w:sz="0" w:space="0" w:color="auto"/>
                                        <w:left w:val="none" w:sz="0" w:space="0" w:color="auto"/>
                                        <w:bottom w:val="none" w:sz="0" w:space="0" w:color="auto"/>
                                        <w:right w:val="none" w:sz="0" w:space="0" w:color="auto"/>
                                      </w:divBdr>
                                      <w:divsChild>
                                        <w:div w:id="1556814632">
                                          <w:marLeft w:val="0"/>
                                          <w:marRight w:val="0"/>
                                          <w:marTop w:val="0"/>
                                          <w:marBottom w:val="0"/>
                                          <w:divBdr>
                                            <w:top w:val="none" w:sz="0" w:space="0" w:color="auto"/>
                                            <w:left w:val="none" w:sz="0" w:space="0" w:color="auto"/>
                                            <w:bottom w:val="none" w:sz="0" w:space="0" w:color="auto"/>
                                            <w:right w:val="none" w:sz="0" w:space="0" w:color="auto"/>
                                          </w:divBdr>
                                          <w:divsChild>
                                            <w:div w:id="1556814667">
                                              <w:marLeft w:val="0"/>
                                              <w:marRight w:val="0"/>
                                              <w:marTop w:val="0"/>
                                              <w:marBottom w:val="0"/>
                                              <w:divBdr>
                                                <w:top w:val="none" w:sz="0" w:space="0" w:color="auto"/>
                                                <w:left w:val="none" w:sz="0" w:space="0" w:color="auto"/>
                                                <w:bottom w:val="none" w:sz="0" w:space="0" w:color="auto"/>
                                                <w:right w:val="none" w:sz="0" w:space="0" w:color="auto"/>
                                              </w:divBdr>
                                              <w:divsChild>
                                                <w:div w:id="1556814606">
                                                  <w:marLeft w:val="0"/>
                                                  <w:marRight w:val="0"/>
                                                  <w:marTop w:val="0"/>
                                                  <w:marBottom w:val="0"/>
                                                  <w:divBdr>
                                                    <w:top w:val="none" w:sz="0" w:space="0" w:color="auto"/>
                                                    <w:left w:val="none" w:sz="0" w:space="0" w:color="auto"/>
                                                    <w:bottom w:val="none" w:sz="0" w:space="0" w:color="auto"/>
                                                    <w:right w:val="none" w:sz="0" w:space="0" w:color="auto"/>
                                                  </w:divBdr>
                                                  <w:divsChild>
                                                    <w:div w:id="1556814618">
                                                      <w:marLeft w:val="0"/>
                                                      <w:marRight w:val="0"/>
                                                      <w:marTop w:val="0"/>
                                                      <w:marBottom w:val="0"/>
                                                      <w:divBdr>
                                                        <w:top w:val="none" w:sz="0" w:space="0" w:color="auto"/>
                                                        <w:left w:val="none" w:sz="0" w:space="0" w:color="auto"/>
                                                        <w:bottom w:val="none" w:sz="0" w:space="0" w:color="auto"/>
                                                        <w:right w:val="none" w:sz="0" w:space="0" w:color="auto"/>
                                                      </w:divBdr>
                                                      <w:divsChild>
                                                        <w:div w:id="1556814620">
                                                          <w:marLeft w:val="0"/>
                                                          <w:marRight w:val="0"/>
                                                          <w:marTop w:val="0"/>
                                                          <w:marBottom w:val="0"/>
                                                          <w:divBdr>
                                                            <w:top w:val="none" w:sz="0" w:space="0" w:color="auto"/>
                                                            <w:left w:val="none" w:sz="0" w:space="0" w:color="auto"/>
                                                            <w:bottom w:val="none" w:sz="0" w:space="0" w:color="auto"/>
                                                            <w:right w:val="none" w:sz="0" w:space="0" w:color="auto"/>
                                                          </w:divBdr>
                                                          <w:divsChild>
                                                            <w:div w:id="1556814658">
                                                              <w:marLeft w:val="0"/>
                                                              <w:marRight w:val="0"/>
                                                              <w:marTop w:val="0"/>
                                                              <w:marBottom w:val="0"/>
                                                              <w:divBdr>
                                                                <w:top w:val="none" w:sz="0" w:space="0" w:color="auto"/>
                                                                <w:left w:val="none" w:sz="0" w:space="0" w:color="auto"/>
                                                                <w:bottom w:val="none" w:sz="0" w:space="0" w:color="auto"/>
                                                                <w:right w:val="none" w:sz="0" w:space="0" w:color="auto"/>
                                                              </w:divBdr>
                                                              <w:divsChild>
                                                                <w:div w:id="1556814672">
                                                                  <w:marLeft w:val="0"/>
                                                                  <w:marRight w:val="0"/>
                                                                  <w:marTop w:val="0"/>
                                                                  <w:marBottom w:val="0"/>
                                                                  <w:divBdr>
                                                                    <w:top w:val="none" w:sz="0" w:space="0" w:color="auto"/>
                                                                    <w:left w:val="none" w:sz="0" w:space="0" w:color="auto"/>
                                                                    <w:bottom w:val="none" w:sz="0" w:space="0" w:color="auto"/>
                                                                    <w:right w:val="none" w:sz="0" w:space="0" w:color="auto"/>
                                                                  </w:divBdr>
                                                                  <w:divsChild>
                                                                    <w:div w:id="1556814637">
                                                                      <w:marLeft w:val="0"/>
                                                                      <w:marRight w:val="0"/>
                                                                      <w:marTop w:val="0"/>
                                                                      <w:marBottom w:val="0"/>
                                                                      <w:divBdr>
                                                                        <w:top w:val="none" w:sz="0" w:space="0" w:color="auto"/>
                                                                        <w:left w:val="none" w:sz="0" w:space="0" w:color="auto"/>
                                                                        <w:bottom w:val="none" w:sz="0" w:space="0" w:color="auto"/>
                                                                        <w:right w:val="none" w:sz="0" w:space="0" w:color="auto"/>
                                                                      </w:divBdr>
                                                                      <w:divsChild>
                                                                        <w:div w:id="1556814640">
                                                                          <w:marLeft w:val="0"/>
                                                                          <w:marRight w:val="0"/>
                                                                          <w:marTop w:val="0"/>
                                                                          <w:marBottom w:val="0"/>
                                                                          <w:divBdr>
                                                                            <w:top w:val="none" w:sz="0" w:space="0" w:color="auto"/>
                                                                            <w:left w:val="none" w:sz="0" w:space="0" w:color="auto"/>
                                                                            <w:bottom w:val="none" w:sz="0" w:space="0" w:color="auto"/>
                                                                            <w:right w:val="none" w:sz="0" w:space="0" w:color="auto"/>
                                                                          </w:divBdr>
                                                                          <w:divsChild>
                                                                            <w:div w:id="1556814634">
                                                                              <w:marLeft w:val="0"/>
                                                                              <w:marRight w:val="0"/>
                                                                              <w:marTop w:val="0"/>
                                                                              <w:marBottom w:val="0"/>
                                                                              <w:divBdr>
                                                                                <w:top w:val="none" w:sz="0" w:space="0" w:color="auto"/>
                                                                                <w:left w:val="none" w:sz="0" w:space="0" w:color="auto"/>
                                                                                <w:bottom w:val="none" w:sz="0" w:space="0" w:color="auto"/>
                                                                                <w:right w:val="none" w:sz="0" w:space="0" w:color="auto"/>
                                                                              </w:divBdr>
                                                                              <w:divsChild>
                                                                                <w:div w:id="1556814660">
                                                                                  <w:marLeft w:val="0"/>
                                                                                  <w:marRight w:val="0"/>
                                                                                  <w:marTop w:val="0"/>
                                                                                  <w:marBottom w:val="0"/>
                                                                                  <w:divBdr>
                                                                                    <w:top w:val="none" w:sz="0" w:space="0" w:color="auto"/>
                                                                                    <w:left w:val="none" w:sz="0" w:space="0" w:color="auto"/>
                                                                                    <w:bottom w:val="none" w:sz="0" w:space="0" w:color="auto"/>
                                                                                    <w:right w:val="none" w:sz="0" w:space="0" w:color="auto"/>
                                                                                  </w:divBdr>
                                                                                  <w:divsChild>
                                                                                    <w:div w:id="1556814666">
                                                                                      <w:marLeft w:val="0"/>
                                                                                      <w:marRight w:val="0"/>
                                                                                      <w:marTop w:val="0"/>
                                                                                      <w:marBottom w:val="0"/>
                                                                                      <w:divBdr>
                                                                                        <w:top w:val="none" w:sz="0" w:space="0" w:color="auto"/>
                                                                                        <w:left w:val="none" w:sz="0" w:space="0" w:color="auto"/>
                                                                                        <w:bottom w:val="none" w:sz="0" w:space="0" w:color="auto"/>
                                                                                        <w:right w:val="none" w:sz="0" w:space="0" w:color="auto"/>
                                                                                      </w:divBdr>
                                                                                      <w:divsChild>
                                                                                        <w:div w:id="1556814638">
                                                                                          <w:marLeft w:val="0"/>
                                                                                          <w:marRight w:val="0"/>
                                                                                          <w:marTop w:val="0"/>
                                                                                          <w:marBottom w:val="0"/>
                                                                                          <w:divBdr>
                                                                                            <w:top w:val="none" w:sz="0" w:space="0" w:color="auto"/>
                                                                                            <w:left w:val="none" w:sz="0" w:space="0" w:color="auto"/>
                                                                                            <w:bottom w:val="none" w:sz="0" w:space="0" w:color="auto"/>
                                                                                            <w:right w:val="none" w:sz="0" w:space="0" w:color="auto"/>
                                                                                          </w:divBdr>
                                                                                          <w:divsChild>
                                                                                            <w:div w:id="1556814612">
                                                                                              <w:marLeft w:val="0"/>
                                                                                              <w:marRight w:val="0"/>
                                                                                              <w:marTop w:val="0"/>
                                                                                              <w:marBottom w:val="0"/>
                                                                                              <w:divBdr>
                                                                                                <w:top w:val="none" w:sz="0" w:space="0" w:color="auto"/>
                                                                                                <w:left w:val="none" w:sz="0" w:space="0" w:color="auto"/>
                                                                                                <w:bottom w:val="none" w:sz="0" w:space="0" w:color="auto"/>
                                                                                                <w:right w:val="none" w:sz="0" w:space="0" w:color="auto"/>
                                                                                              </w:divBdr>
                                                                                              <w:divsChild>
                                                                                                <w:div w:id="1556814609">
                                                                                                  <w:marLeft w:val="0"/>
                                                                                                  <w:marRight w:val="0"/>
                                                                                                  <w:marTop w:val="0"/>
                                                                                                  <w:marBottom w:val="0"/>
                                                                                                  <w:divBdr>
                                                                                                    <w:top w:val="none" w:sz="0" w:space="0" w:color="auto"/>
                                                                                                    <w:left w:val="none" w:sz="0" w:space="0" w:color="auto"/>
                                                                                                    <w:bottom w:val="none" w:sz="0" w:space="0" w:color="auto"/>
                                                                                                    <w:right w:val="none" w:sz="0" w:space="0" w:color="auto"/>
                                                                                                  </w:divBdr>
                                                                                                  <w:divsChild>
                                                                                                    <w:div w:id="1556814674">
                                                                                                      <w:marLeft w:val="0"/>
                                                                                                      <w:marRight w:val="0"/>
                                                                                                      <w:marTop w:val="0"/>
                                                                                                      <w:marBottom w:val="0"/>
                                                                                                      <w:divBdr>
                                                                                                        <w:top w:val="single" w:sz="6" w:space="0" w:color="A7B3BD"/>
                                                                                                        <w:left w:val="none" w:sz="0" w:space="0" w:color="auto"/>
                                                                                                        <w:bottom w:val="none" w:sz="0" w:space="0" w:color="auto"/>
                                                                                                        <w:right w:val="none" w:sz="0" w:space="0" w:color="auto"/>
                                                                                                      </w:divBdr>
                                                                                                      <w:divsChild>
                                                                                                        <w:div w:id="1556814671">
                                                                                                          <w:marLeft w:val="0"/>
                                                                                                          <w:marRight w:val="0"/>
                                                                                                          <w:marTop w:val="0"/>
                                                                                                          <w:marBottom w:val="0"/>
                                                                                                          <w:divBdr>
                                                                                                            <w:top w:val="none" w:sz="0" w:space="0" w:color="auto"/>
                                                                                                            <w:left w:val="none" w:sz="0" w:space="0" w:color="auto"/>
                                                                                                            <w:bottom w:val="none" w:sz="0" w:space="0" w:color="auto"/>
                                                                                                            <w:right w:val="none" w:sz="0" w:space="0" w:color="auto"/>
                                                                                                          </w:divBdr>
                                                                                                          <w:divsChild>
                                                                                                            <w:div w:id="1556814602">
                                                                                                              <w:marLeft w:val="0"/>
                                                                                                              <w:marRight w:val="0"/>
                                                                                                              <w:marTop w:val="0"/>
                                                                                                              <w:marBottom w:val="0"/>
                                                                                                              <w:divBdr>
                                                                                                                <w:top w:val="none" w:sz="0" w:space="0" w:color="auto"/>
                                                                                                                <w:left w:val="none" w:sz="0" w:space="0" w:color="auto"/>
                                                                                                                <w:bottom w:val="none" w:sz="0" w:space="0" w:color="auto"/>
                                                                                                                <w:right w:val="none" w:sz="0" w:space="0" w:color="auto"/>
                                                                                                              </w:divBdr>
                                                                                                            </w:div>
                                                                                                            <w:div w:id="155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Rewog</cp:lastModifiedBy>
  <cp:revision>2</cp:revision>
  <cp:lastPrinted>2014-01-05T23:21:00Z</cp:lastPrinted>
  <dcterms:created xsi:type="dcterms:W3CDTF">2014-01-21T01:15:00Z</dcterms:created>
  <dcterms:modified xsi:type="dcterms:W3CDTF">2014-01-21T01:15:00Z</dcterms:modified>
</cp:coreProperties>
</file>